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DFD" w:rsidRDefault="002B3DFD" w:rsidP="00314410">
      <w:pPr>
        <w:keepNext/>
        <w:spacing w:after="0" w:line="240" w:lineRule="auto"/>
        <w:ind w:left="13894" w:hanging="34"/>
        <w:outlineLvl w:val="4"/>
        <w:rPr>
          <w:rFonts w:ascii="Times New Roman" w:hAnsi="Times New Roman"/>
          <w:bCs/>
          <w:lang w:val="uk-UA"/>
        </w:rPr>
      </w:pPr>
      <w:bookmarkStart w:id="0" w:name="_GoBack"/>
      <w:bookmarkEnd w:id="0"/>
    </w:p>
    <w:p w:rsidR="005C34B9" w:rsidRPr="00D221E7" w:rsidRDefault="005C34B9" w:rsidP="005C34B9">
      <w:pPr>
        <w:keepNext/>
        <w:spacing w:after="0" w:line="240" w:lineRule="auto"/>
        <w:ind w:left="13500" w:hanging="34"/>
        <w:outlineLvl w:val="4"/>
        <w:rPr>
          <w:rFonts w:ascii="Times New Roman" w:hAnsi="Times New Roman" w:cs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 xml:space="preserve">Додаток 3 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12288" w:firstLine="456"/>
        <w:rPr>
          <w:rFonts w:ascii="Times New Roman" w:hAnsi="Times New Roman" w:cs="Times New Roman"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D221E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Підсумковий звіт щодо виконання обласної (бюджетної) цільової програми </w:t>
      </w:r>
    </w:p>
    <w:p w:rsidR="00AD35AC" w:rsidRPr="00814A49" w:rsidRDefault="00AD35AC" w:rsidP="00AD35A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814A4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1. Основні дані:</w:t>
      </w:r>
    </w:p>
    <w:p w:rsidR="00AD35AC" w:rsidRPr="00814A49" w:rsidRDefault="00AD35AC" w:rsidP="00AD35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814A4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- Назва Програми:  Програма розвитку прикордонної інфраструктури в Закарпатській області на 2018-2022 роки.</w:t>
      </w:r>
    </w:p>
    <w:p w:rsidR="00AD35AC" w:rsidRPr="00814A49" w:rsidRDefault="00AD35AC" w:rsidP="00AD35A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814A4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- Номер та дата рішення про прийняття Програми:  № 1065 від 22.02.2018 року. </w:t>
      </w:r>
    </w:p>
    <w:p w:rsidR="00AD35AC" w:rsidRPr="00814A49" w:rsidRDefault="00AD35AC" w:rsidP="00AD35A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814A4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- Заплановане фінансування, грн: </w:t>
      </w:r>
      <w:r w:rsidR="00A207FA" w:rsidRPr="00814A4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218,3</w:t>
      </w:r>
      <w:r w:rsidRPr="00814A4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млн. гривень.</w:t>
      </w:r>
    </w:p>
    <w:p w:rsidR="00A207FA" w:rsidRPr="00814A49" w:rsidRDefault="00AD35AC" w:rsidP="00A207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14A4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- Розпорядник коштів (виконавець Програми):</w:t>
      </w:r>
      <w:r w:rsidRPr="00814A4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207FA" w:rsidRPr="00814A49">
        <w:rPr>
          <w:rFonts w:ascii="Times New Roman" w:eastAsia="Times New Roman" w:hAnsi="Times New Roman" w:cs="Times New Roman"/>
          <w:sz w:val="24"/>
          <w:szCs w:val="24"/>
          <w:lang w:val="uk-UA"/>
        </w:rPr>
        <w:t>Департамент інфраструктури, розвитку і утримання мережі автомобільних доріг загального користування місцевого значення облдержадміністрації, Закарпатська митниця Держмитслужби (за згодою), управління містобудування та архітектури облдержадміністрації, сільські, селищні ради територіальних громад, райдержадміністрації.</w:t>
      </w:r>
    </w:p>
    <w:p w:rsidR="00AD35AC" w:rsidRPr="00814A49" w:rsidRDefault="00AD35AC" w:rsidP="00A207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814A4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- Мета Програми: створення прикордонної інфраструктури, яка сприятиме транспортній та одночасно суспільно-економічній інтеграції прикордонних регіонів, які наразі розділені між собою так, щоб наявність лінії кордону не становила ніякої фізичної перешкоди для міждержавного транспортного руху громадян та товарів.</w:t>
      </w:r>
    </w:p>
    <w:p w:rsidR="00AD35AC" w:rsidRPr="00814A49" w:rsidRDefault="00AD35AC" w:rsidP="00AD35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9C74E9" w:rsidRPr="00814A4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814A49">
        <w:rPr>
          <w:rFonts w:ascii="Times New Roman" w:hAnsi="Times New Roman" w:cs="Times New Roman"/>
          <w:b/>
          <w:bCs/>
          <w:sz w:val="24"/>
          <w:szCs w:val="24"/>
          <w:lang w:val="uk-UA"/>
        </w:rPr>
        <w:t>2. Аналіз використання коштів програми згідно з проведеними витратами (за завданнями і заходами)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 </w:t>
      </w:r>
    </w:p>
    <w:tbl>
      <w:tblPr>
        <w:tblW w:w="15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"/>
        <w:gridCol w:w="1984"/>
        <w:gridCol w:w="720"/>
        <w:gridCol w:w="1080"/>
        <w:gridCol w:w="927"/>
        <w:gridCol w:w="992"/>
        <w:gridCol w:w="993"/>
        <w:gridCol w:w="8"/>
        <w:gridCol w:w="1047"/>
        <w:gridCol w:w="8"/>
        <w:gridCol w:w="892"/>
        <w:gridCol w:w="781"/>
        <w:gridCol w:w="1175"/>
        <w:gridCol w:w="1134"/>
        <w:gridCol w:w="1560"/>
        <w:gridCol w:w="1843"/>
      </w:tblGrid>
      <w:tr w:rsidR="005C34B9" w:rsidRPr="00D221E7" w:rsidTr="00074BC9">
        <w:trPr>
          <w:cantSplit/>
        </w:trPr>
        <w:tc>
          <w:tcPr>
            <w:tcW w:w="313" w:type="dxa"/>
            <w:vMerge w:val="restart"/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984" w:type="dxa"/>
            <w:vMerge w:val="restart"/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20" w:type="dxa"/>
            <w:vMerge w:val="restart"/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4000" w:type="dxa"/>
            <w:gridSpan w:val="5"/>
            <w:vAlign w:val="center"/>
          </w:tcPr>
          <w:p w:rsidR="005C34B9" w:rsidRPr="00D221E7" w:rsidRDefault="005C34B9" w:rsidP="00E23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AD35A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</w:t>
            </w:r>
            <w:r w:rsidR="00E230A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рік, тис. грн</w:t>
            </w:r>
          </w:p>
        </w:tc>
        <w:tc>
          <w:tcPr>
            <w:tcW w:w="3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CF6F22" w:rsidP="00E23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Касові видатки за 20</w:t>
            </w:r>
            <w:r w:rsidR="00AD35A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</w:t>
            </w:r>
            <w:r w:rsidR="00E230A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рік</w:t>
            </w:r>
            <w:r w:rsidR="005C34B9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*</w:t>
            </w:r>
            <w:r w:rsidRPr="00D221E7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1843" w:type="dxa"/>
            <w:vMerge w:val="restart"/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5C34B9" w:rsidRPr="00D221E7" w:rsidTr="00074BC9">
        <w:trPr>
          <w:cantSplit/>
          <w:trHeight w:val="335"/>
        </w:trPr>
        <w:tc>
          <w:tcPr>
            <w:tcW w:w="313" w:type="dxa"/>
            <w:vMerge/>
          </w:tcPr>
          <w:p w:rsidR="005C34B9" w:rsidRPr="00D221E7" w:rsidRDefault="005C34B9" w:rsidP="00317E99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5C34B9" w:rsidRPr="00D221E7" w:rsidRDefault="005C34B9" w:rsidP="00317E99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920" w:type="dxa"/>
            <w:gridSpan w:val="4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  <w:vMerge/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5C34B9" w:rsidRPr="00D221E7" w:rsidTr="00777ADC">
        <w:trPr>
          <w:cantSplit/>
          <w:trHeight w:val="1099"/>
        </w:trPr>
        <w:tc>
          <w:tcPr>
            <w:tcW w:w="313" w:type="dxa"/>
            <w:vMerge/>
          </w:tcPr>
          <w:p w:rsidR="005C34B9" w:rsidRPr="00D221E7" w:rsidRDefault="005C34B9" w:rsidP="00317E99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/>
          </w:tcPr>
          <w:p w:rsidR="005C34B9" w:rsidRPr="00D221E7" w:rsidRDefault="005C34B9" w:rsidP="00317E99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  <w:vAlign w:val="center"/>
          </w:tcPr>
          <w:p w:rsidR="005C34B9" w:rsidRPr="00D221E7" w:rsidRDefault="005C34B9" w:rsidP="00317E9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92" w:type="dxa"/>
            <w:textDirection w:val="btLr"/>
            <w:vAlign w:val="center"/>
          </w:tcPr>
          <w:p w:rsidR="005C34B9" w:rsidRPr="00D221E7" w:rsidRDefault="005C34B9" w:rsidP="00317E9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93" w:type="dxa"/>
            <w:textDirection w:val="btLr"/>
            <w:vAlign w:val="center"/>
          </w:tcPr>
          <w:p w:rsidR="005C34B9" w:rsidRPr="00D221E7" w:rsidRDefault="005C34B9" w:rsidP="00317E9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4B9" w:rsidRPr="00D221E7" w:rsidRDefault="005C34B9" w:rsidP="00317E9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4B9" w:rsidRPr="00D221E7" w:rsidRDefault="005C34B9" w:rsidP="00317E9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FA39BC" w:rsidRPr="00712D6E" w:rsidTr="00074BC9">
        <w:trPr>
          <w:cantSplit/>
          <w:trHeight w:val="1014"/>
        </w:trPr>
        <w:tc>
          <w:tcPr>
            <w:tcW w:w="313" w:type="dxa"/>
          </w:tcPr>
          <w:p w:rsidR="00FA39BC" w:rsidRDefault="00EB4BA8" w:rsidP="00FA39BC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</w:tcPr>
          <w:p w:rsidR="00074BC9" w:rsidRPr="00D73838" w:rsidRDefault="0085495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ПП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„Яблунівка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Ре-мете (Гу</w:t>
            </w:r>
            <w:r w:rsidR="002E59FA" w:rsidRPr="00D73838">
              <w:rPr>
                <w:rFonts w:ascii="Times New Roman" w:hAnsi="Times New Roman"/>
                <w:sz w:val="18"/>
                <w:szCs w:val="18"/>
                <w:lang w:val="uk-UA"/>
              </w:rPr>
              <w:t>та)”</w:t>
            </w:r>
            <w:r w:rsidR="00074BC9"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074BC9" w:rsidRPr="00D73838" w:rsidRDefault="00074BC9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D73838" w:rsidRDefault="00074BC9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(розроблення детального плану території та 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проєкту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землеустрою щодо відведення земельної ділянки)</w:t>
            </w:r>
          </w:p>
          <w:p w:rsidR="00074BC9" w:rsidRPr="00D73838" w:rsidRDefault="00074BC9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FA39BC" w:rsidRPr="00D73838" w:rsidRDefault="00D73838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2620</w:t>
            </w:r>
          </w:p>
        </w:tc>
        <w:tc>
          <w:tcPr>
            <w:tcW w:w="1080" w:type="dxa"/>
          </w:tcPr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FA39BC" w:rsidRPr="00384B57" w:rsidRDefault="00384B5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CF063F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FA39BC" w:rsidRDefault="00384B5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  <w:p w:rsidR="00EE05C7" w:rsidRDefault="00EE05C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EE05C7" w:rsidRDefault="00EE05C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EE05C7" w:rsidRDefault="00EE05C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</w:tcPr>
          <w:p w:rsidR="00FA39BC" w:rsidRPr="00C204F1" w:rsidRDefault="00384B5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CF063F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FA39BC" w:rsidRPr="00C204F1" w:rsidRDefault="00FA39BC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A71E07">
            <w:pPr>
              <w:spacing w:after="0" w:line="240" w:lineRule="auto"/>
              <w:ind w:right="-42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FA39BC" w:rsidRDefault="00384B5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49,92</w:t>
            </w:r>
            <w:r w:rsidR="00C218CC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Default="00384B5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49,92</w:t>
            </w:r>
            <w:r w:rsidR="00C218CC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75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</w:tcPr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560" w:type="dxa"/>
          </w:tcPr>
          <w:p w:rsidR="00FA39BC" w:rsidRDefault="00CF063F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Вишківська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селищна територіальна </w:t>
            </w:r>
            <w:r w:rsidR="00384B57">
              <w:rPr>
                <w:rFonts w:ascii="Times New Roman" w:hAnsi="Times New Roman"/>
                <w:sz w:val="18"/>
                <w:szCs w:val="18"/>
                <w:lang w:val="uk-UA"/>
              </w:rPr>
              <w:t>громада</w:t>
            </w:r>
          </w:p>
        </w:tc>
        <w:tc>
          <w:tcPr>
            <w:tcW w:w="1843" w:type="dxa"/>
          </w:tcPr>
          <w:p w:rsidR="00FA39BC" w:rsidRPr="00CF6F22" w:rsidRDefault="001C5611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Розроблено детальний план території </w:t>
            </w:r>
            <w:proofErr w:type="spellStart"/>
            <w:r w:rsidR="004210D0" w:rsidRPr="004210D0">
              <w:rPr>
                <w:rFonts w:ascii="Times New Roman" w:hAnsi="Times New Roman"/>
                <w:sz w:val="18"/>
                <w:szCs w:val="18"/>
                <w:lang w:val="uk-UA"/>
              </w:rPr>
              <w:t>території</w:t>
            </w:r>
            <w:proofErr w:type="spellEnd"/>
            <w:r w:rsidR="004210D0" w:rsidRPr="004210D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для будівництва міжнародного пункту пропуску</w:t>
            </w:r>
            <w:r w:rsidR="004210D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="004210D0" w:rsidRPr="004210D0">
              <w:rPr>
                <w:rFonts w:ascii="Times New Roman" w:hAnsi="Times New Roman"/>
                <w:sz w:val="18"/>
                <w:szCs w:val="18"/>
                <w:lang w:val="uk-UA"/>
              </w:rPr>
              <w:t>„Яблунівка</w:t>
            </w:r>
            <w:proofErr w:type="spellEnd"/>
            <w:r w:rsidR="004210D0" w:rsidRPr="004210D0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Ре-мете (Гута)”</w:t>
            </w:r>
          </w:p>
        </w:tc>
      </w:tr>
      <w:tr w:rsidR="00CF2735" w:rsidRPr="00712D6E" w:rsidTr="00074BC9">
        <w:trPr>
          <w:cantSplit/>
          <w:trHeight w:val="3556"/>
        </w:trPr>
        <w:tc>
          <w:tcPr>
            <w:tcW w:w="313" w:type="dxa"/>
          </w:tcPr>
          <w:p w:rsidR="00CF2735" w:rsidRDefault="00EB4BA8" w:rsidP="00CF2735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</w:t>
            </w:r>
          </w:p>
        </w:tc>
        <w:tc>
          <w:tcPr>
            <w:tcW w:w="1984" w:type="dxa"/>
          </w:tcPr>
          <w:p w:rsidR="00CF2735" w:rsidRPr="00D73838" w:rsidRDefault="00CF2735" w:rsidP="00F41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ПП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„Велика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="00F41551" w:rsidRPr="00D73838">
              <w:rPr>
                <w:rFonts w:ascii="Times New Roman" w:hAnsi="Times New Roman"/>
                <w:sz w:val="18"/>
                <w:szCs w:val="18"/>
                <w:lang w:val="uk-UA"/>
              </w:rPr>
              <w:t>Паладь</w:t>
            </w:r>
            <w:proofErr w:type="spellEnd"/>
            <w:r w:rsidR="00F41551"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- </w:t>
            </w:r>
            <w:proofErr w:type="spellStart"/>
            <w:r w:rsidR="00F41551" w:rsidRPr="00D73838">
              <w:rPr>
                <w:rFonts w:ascii="Times New Roman" w:hAnsi="Times New Roman"/>
                <w:sz w:val="18"/>
                <w:szCs w:val="18"/>
                <w:lang w:val="uk-UA"/>
              </w:rPr>
              <w:t>Нодьгодош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”</w:t>
            </w:r>
          </w:p>
          <w:p w:rsidR="00074BC9" w:rsidRPr="00D73838" w:rsidRDefault="00074BC9" w:rsidP="00074BC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74BC9" w:rsidRPr="00D73838" w:rsidRDefault="00074BC9" w:rsidP="00074BC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(розроблення детального плану території та 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проєкту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землеустрою щодо відведення земельної ділянки)</w:t>
            </w:r>
          </w:p>
          <w:p w:rsidR="00074BC9" w:rsidRPr="00D73838" w:rsidRDefault="00074BC9" w:rsidP="00F41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CF2735" w:rsidRPr="00D73838" w:rsidRDefault="00D73838" w:rsidP="00CF2735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3220</w:t>
            </w:r>
          </w:p>
        </w:tc>
        <w:tc>
          <w:tcPr>
            <w:tcW w:w="1080" w:type="dxa"/>
          </w:tcPr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F2735" w:rsidRDefault="00447BFC" w:rsidP="00FA576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5767" w:rsidRDefault="00FA576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447BFC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CF2735" w:rsidRDefault="00447BFC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EE05C7" w:rsidRDefault="00EE05C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EE05C7" w:rsidRDefault="00EE05C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EE05C7" w:rsidRDefault="00EE05C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</w:tcPr>
          <w:p w:rsidR="00CF2735" w:rsidRDefault="00447BFC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  <w:p w:rsidR="00447BFC" w:rsidRPr="00C204F1" w:rsidRDefault="00447BFC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447BFC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CF2735" w:rsidRPr="00C204F1" w:rsidRDefault="00CF2735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F2735" w:rsidRPr="00C204F1" w:rsidRDefault="00CF2735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F2735" w:rsidRPr="00C204F1" w:rsidRDefault="00CF2735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A71E07">
            <w:pPr>
              <w:spacing w:after="0" w:line="240" w:lineRule="auto"/>
              <w:ind w:right="-42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CF2735" w:rsidRDefault="00447BFC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49,5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75" w:type="dxa"/>
          </w:tcPr>
          <w:p w:rsidR="00CF2735" w:rsidRDefault="00447BFC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49,5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</w:tcPr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560" w:type="dxa"/>
          </w:tcPr>
          <w:p w:rsidR="00CF2735" w:rsidRDefault="00182B40" w:rsidP="00182B40">
            <w:pPr>
              <w:spacing w:after="0" w:line="240" w:lineRule="auto"/>
              <w:ind w:right="-12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Пийтерфолвівська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сільська територіальна громада</w:t>
            </w:r>
            <w:r w:rsidR="00CF273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CF2735" w:rsidRPr="00FA39BC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CF2735" w:rsidRPr="00CF6F22" w:rsidRDefault="004F1BCD" w:rsidP="00D2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Р</w:t>
            </w:r>
            <w:r w:rsidRPr="004F1BCD">
              <w:rPr>
                <w:rFonts w:ascii="Times New Roman" w:hAnsi="Times New Roman"/>
                <w:sz w:val="18"/>
                <w:szCs w:val="18"/>
                <w:lang w:val="uk-UA"/>
              </w:rPr>
              <w:t>озроблен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о</w:t>
            </w:r>
            <w:r w:rsidRPr="004F1BC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детальн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ий</w:t>
            </w:r>
            <w:r w:rsidRPr="004F1BC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план території для будівництва міжнародного пункту пропуску на українсько-угорському кордоні </w:t>
            </w:r>
            <w:proofErr w:type="spellStart"/>
            <w:r w:rsidR="00D24A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„</w:t>
            </w:r>
            <w:r w:rsidRPr="004F1BCD">
              <w:rPr>
                <w:rFonts w:ascii="Times New Roman" w:hAnsi="Times New Roman"/>
                <w:sz w:val="18"/>
                <w:szCs w:val="18"/>
                <w:lang w:val="uk-UA"/>
              </w:rPr>
              <w:t>Велика</w:t>
            </w:r>
            <w:proofErr w:type="spellEnd"/>
            <w:r w:rsidRPr="004F1BC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4F1BCD">
              <w:rPr>
                <w:rFonts w:ascii="Times New Roman" w:hAnsi="Times New Roman"/>
                <w:sz w:val="18"/>
                <w:szCs w:val="18"/>
                <w:lang w:val="uk-UA"/>
              </w:rPr>
              <w:t>Паладь-Нодьгодош</w:t>
            </w:r>
            <w:proofErr w:type="spellEnd"/>
            <w:r w:rsidR="00D24A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”</w:t>
            </w:r>
            <w:r w:rsidRPr="004F1BC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 території </w:t>
            </w:r>
            <w:proofErr w:type="spellStart"/>
            <w:r w:rsidRPr="004F1BCD">
              <w:rPr>
                <w:rFonts w:ascii="Times New Roman" w:hAnsi="Times New Roman"/>
                <w:sz w:val="18"/>
                <w:szCs w:val="18"/>
                <w:lang w:val="uk-UA"/>
              </w:rPr>
              <w:t>Пийтерфолвівської</w:t>
            </w:r>
            <w:proofErr w:type="spellEnd"/>
            <w:r w:rsidRPr="004F1BC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територіальної громади".</w:t>
            </w:r>
          </w:p>
        </w:tc>
      </w:tr>
      <w:tr w:rsidR="00CF2735" w:rsidRPr="00712D6E" w:rsidTr="00074BC9">
        <w:trPr>
          <w:cantSplit/>
          <w:trHeight w:val="2373"/>
        </w:trPr>
        <w:tc>
          <w:tcPr>
            <w:tcW w:w="313" w:type="dxa"/>
          </w:tcPr>
          <w:p w:rsidR="00CF2735" w:rsidRDefault="00EB4BA8" w:rsidP="00CF2735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984" w:type="dxa"/>
          </w:tcPr>
          <w:p w:rsidR="00CF2735" w:rsidRPr="00D73838" w:rsidRDefault="00CF2735" w:rsidP="00CD0F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ПП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„Дийда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Берегдароц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”</w:t>
            </w:r>
          </w:p>
          <w:p w:rsidR="00074BC9" w:rsidRPr="00D73838" w:rsidRDefault="00074BC9" w:rsidP="00CD0FF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74BC9" w:rsidRPr="00D73838" w:rsidRDefault="00074BC9" w:rsidP="00074BC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(розроблення детального плану території та 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проєкту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землеустрою щодо відведення земельної ділянки)</w:t>
            </w:r>
          </w:p>
          <w:p w:rsidR="00074BC9" w:rsidRPr="00CF2735" w:rsidRDefault="00074BC9" w:rsidP="00CD0F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CF2735" w:rsidRPr="00D73838" w:rsidRDefault="00D73838" w:rsidP="00CF2735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3220</w:t>
            </w:r>
          </w:p>
        </w:tc>
        <w:tc>
          <w:tcPr>
            <w:tcW w:w="1080" w:type="dxa"/>
          </w:tcPr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F2735" w:rsidRDefault="0085495C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FA576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CF2735" w:rsidRDefault="00EE05C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EE05C7" w:rsidRDefault="00EE05C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EE05C7" w:rsidRDefault="00EE05C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CF2735" w:rsidRPr="00C204F1" w:rsidRDefault="0085495C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FA576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CF2735" w:rsidRPr="00C204F1" w:rsidRDefault="00CF2735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F2735" w:rsidRPr="00C204F1" w:rsidRDefault="00CF2735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F2735" w:rsidRPr="00C204F1" w:rsidRDefault="00CF2735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A71E07">
            <w:pPr>
              <w:spacing w:after="0" w:line="240" w:lineRule="auto"/>
              <w:ind w:right="-42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85495C" w:rsidRDefault="0085495C" w:rsidP="0085495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48,942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75" w:type="dxa"/>
          </w:tcPr>
          <w:p w:rsidR="00CF2735" w:rsidRDefault="0085495C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48,942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</w:tcPr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560" w:type="dxa"/>
          </w:tcPr>
          <w:p w:rsidR="00CF2735" w:rsidRDefault="008F03BD" w:rsidP="008F03BD">
            <w:pPr>
              <w:spacing w:after="0" w:line="240" w:lineRule="auto"/>
              <w:ind w:right="-12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Великобийганська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сільська територіальна громада</w:t>
            </w:r>
          </w:p>
          <w:p w:rsidR="00CF2735" w:rsidRPr="00FA39BC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CF2735" w:rsidRPr="00CF6F22" w:rsidRDefault="00A107FD" w:rsidP="00D2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Розроблено Детальний</w:t>
            </w:r>
            <w:r w:rsidRPr="00A107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план території для розміщення міжнародного пункту пропуску </w:t>
            </w:r>
            <w:proofErr w:type="spellStart"/>
            <w:r w:rsidR="00D24A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„</w:t>
            </w:r>
            <w:r w:rsidRPr="00A107FD">
              <w:rPr>
                <w:rFonts w:ascii="Times New Roman" w:hAnsi="Times New Roman"/>
                <w:sz w:val="18"/>
                <w:szCs w:val="18"/>
                <w:lang w:val="uk-UA"/>
              </w:rPr>
              <w:t>Дийда-Берегдароц</w:t>
            </w:r>
            <w:proofErr w:type="spellEnd"/>
            <w:r w:rsidR="00D24A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”</w:t>
            </w:r>
          </w:p>
        </w:tc>
      </w:tr>
      <w:tr w:rsidR="005B126A" w:rsidRPr="00712D6E" w:rsidTr="00074BC9">
        <w:trPr>
          <w:cantSplit/>
          <w:trHeight w:val="1977"/>
        </w:trPr>
        <w:tc>
          <w:tcPr>
            <w:tcW w:w="313" w:type="dxa"/>
          </w:tcPr>
          <w:p w:rsidR="005B126A" w:rsidRDefault="00EB4BA8" w:rsidP="005B126A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984" w:type="dxa"/>
          </w:tcPr>
          <w:p w:rsidR="005B126A" w:rsidRPr="00D73838" w:rsidRDefault="005B126A" w:rsidP="00DF4B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ПП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„Лубня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Волосате”</w:t>
            </w:r>
          </w:p>
          <w:p w:rsidR="00074BC9" w:rsidRPr="00D73838" w:rsidRDefault="00074BC9" w:rsidP="00DF4B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74BC9" w:rsidRPr="00D73838" w:rsidRDefault="00074BC9" w:rsidP="00074BC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(розроблення детального плану території та 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проєкту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землеустрою щодо відведення земельної ділянки)</w:t>
            </w:r>
          </w:p>
          <w:p w:rsidR="00074BC9" w:rsidRPr="00D73838" w:rsidRDefault="00074BC9" w:rsidP="00DF4B1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5B126A" w:rsidRPr="00D73838" w:rsidRDefault="00D73838" w:rsidP="005B126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2620</w:t>
            </w:r>
          </w:p>
        </w:tc>
        <w:tc>
          <w:tcPr>
            <w:tcW w:w="1080" w:type="dxa"/>
          </w:tcPr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5B126A" w:rsidRDefault="0085495C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FA576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5B126A" w:rsidRDefault="00A71E0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  <w:p w:rsidR="00EE05C7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EE05C7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EE05C7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</w:tcPr>
          <w:p w:rsidR="005B126A" w:rsidRPr="00C204F1" w:rsidRDefault="0085495C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FA576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5B126A" w:rsidRPr="00C204F1" w:rsidRDefault="005B126A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A71E07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A71E07">
            <w:pPr>
              <w:spacing w:after="0" w:line="240" w:lineRule="auto"/>
              <w:ind w:right="-42"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5B126A" w:rsidRDefault="0085495C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98,401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B126A" w:rsidRDefault="00A71E0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71E07">
              <w:rPr>
                <w:rFonts w:ascii="Times New Roman" w:hAnsi="Times New Roman"/>
                <w:sz w:val="18"/>
                <w:szCs w:val="18"/>
                <w:lang w:val="uk-UA"/>
              </w:rPr>
              <w:t>98,401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75" w:type="dxa"/>
          </w:tcPr>
          <w:p w:rsidR="005B126A" w:rsidRDefault="00A71E0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</w:tcPr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560" w:type="dxa"/>
          </w:tcPr>
          <w:p w:rsidR="005B126A" w:rsidRDefault="000C2515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Ставненська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сільська територіальна громада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FA39BC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5B126A" w:rsidRPr="00CF6F22" w:rsidRDefault="00FC2EBE" w:rsidP="00D2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Р</w:t>
            </w:r>
            <w:r w:rsidRPr="00FC2EBE">
              <w:rPr>
                <w:rFonts w:ascii="Times New Roman" w:hAnsi="Times New Roman"/>
                <w:sz w:val="18"/>
                <w:szCs w:val="18"/>
                <w:lang w:val="uk-UA"/>
              </w:rPr>
              <w:t>озроб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лено</w:t>
            </w:r>
            <w:r w:rsidRPr="00FC2EB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детальн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ий</w:t>
            </w:r>
            <w:r w:rsidRPr="00FC2EB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план території </w:t>
            </w:r>
            <w:r w:rsidR="00D24A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„</w:t>
            </w:r>
            <w:r w:rsidRPr="00FC2EBE">
              <w:rPr>
                <w:rFonts w:ascii="Times New Roman" w:hAnsi="Times New Roman"/>
                <w:sz w:val="18"/>
                <w:szCs w:val="18"/>
                <w:lang w:val="uk-UA"/>
              </w:rPr>
              <w:t>Будівництво пункту пропуску на Українсько-Польському кордоні "</w:t>
            </w:r>
            <w:proofErr w:type="spellStart"/>
            <w:r w:rsidRPr="00FC2EBE">
              <w:rPr>
                <w:rFonts w:ascii="Times New Roman" w:hAnsi="Times New Roman"/>
                <w:sz w:val="18"/>
                <w:szCs w:val="18"/>
                <w:lang w:val="uk-UA"/>
              </w:rPr>
              <w:t>Лубня-Волосате</w:t>
            </w:r>
            <w:proofErr w:type="spellEnd"/>
            <w:r w:rsidR="00D24A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”</w:t>
            </w:r>
          </w:p>
        </w:tc>
      </w:tr>
      <w:tr w:rsidR="005B126A" w:rsidRPr="00712D6E" w:rsidTr="00074BC9">
        <w:trPr>
          <w:cantSplit/>
          <w:trHeight w:val="1977"/>
        </w:trPr>
        <w:tc>
          <w:tcPr>
            <w:tcW w:w="313" w:type="dxa"/>
          </w:tcPr>
          <w:p w:rsidR="005B126A" w:rsidRPr="00D73838" w:rsidRDefault="00EB4BA8" w:rsidP="005B126A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7383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5</w:t>
            </w:r>
          </w:p>
        </w:tc>
        <w:tc>
          <w:tcPr>
            <w:tcW w:w="1984" w:type="dxa"/>
          </w:tcPr>
          <w:p w:rsidR="005B126A" w:rsidRPr="00D73838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ПП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„Забрідь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Уліч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”</w:t>
            </w:r>
          </w:p>
          <w:p w:rsidR="00074BC9" w:rsidRPr="00D73838" w:rsidRDefault="00074BC9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74BC9" w:rsidRPr="00D73838" w:rsidRDefault="00074BC9" w:rsidP="00074BC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(розроблення детального плану території та 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проєкту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землеустрою щодо відведення земельної ділянки)</w:t>
            </w:r>
          </w:p>
          <w:p w:rsidR="00074BC9" w:rsidRPr="00D73838" w:rsidRDefault="00074BC9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5B126A" w:rsidRPr="00D73838" w:rsidRDefault="00D73838" w:rsidP="005B126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2620</w:t>
            </w:r>
          </w:p>
        </w:tc>
        <w:tc>
          <w:tcPr>
            <w:tcW w:w="1080" w:type="dxa"/>
          </w:tcPr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5B126A" w:rsidRDefault="00A71E0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</w:t>
            </w:r>
            <w:r w:rsidR="006F4847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6F484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5B126A" w:rsidRDefault="00A71E07" w:rsidP="00A71E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  <w:p w:rsidR="00EE05C7" w:rsidRDefault="00EE05C7" w:rsidP="00A71E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A71E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A71E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A71E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EE05C7" w:rsidRDefault="00EE05C7" w:rsidP="00A71E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A71E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A71E0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5B126A" w:rsidRPr="00C204F1" w:rsidRDefault="006F484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F4847" w:rsidRPr="00C204F1" w:rsidRDefault="006F4847" w:rsidP="006F48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5B126A" w:rsidRDefault="00A71E0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99,39</w:t>
            </w:r>
            <w:r w:rsidR="00C218CC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B126A" w:rsidRDefault="00A71E0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99,39</w:t>
            </w:r>
            <w:r w:rsidR="00C218CC">
              <w:rPr>
                <w:rFonts w:ascii="Times New Roman" w:hAnsi="Times New Roman"/>
                <w:sz w:val="18"/>
                <w:szCs w:val="18"/>
                <w:lang w:val="uk-UA"/>
              </w:rPr>
              <w:t>1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75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</w:tcPr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560" w:type="dxa"/>
          </w:tcPr>
          <w:p w:rsidR="005B126A" w:rsidRDefault="00B208A3" w:rsidP="00B208A3">
            <w:pPr>
              <w:spacing w:after="0" w:line="240" w:lineRule="auto"/>
              <w:ind w:right="-123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Великоберезнянська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селищна територіальна громада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FA39BC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5B126A" w:rsidRPr="00CF6F22" w:rsidRDefault="00FC2EBE" w:rsidP="00D2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Розроблено д</w:t>
            </w:r>
            <w:r w:rsidRPr="00075D06">
              <w:rPr>
                <w:rFonts w:ascii="Times New Roman" w:hAnsi="Times New Roman"/>
                <w:sz w:val="18"/>
                <w:szCs w:val="18"/>
                <w:lang w:val="uk-UA"/>
              </w:rPr>
              <w:t>етальн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ий</w:t>
            </w:r>
            <w:r w:rsidRPr="00075D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план території для будівництва пункту пропуску на українсько-словацькому кордоні </w:t>
            </w:r>
            <w:proofErr w:type="spellStart"/>
            <w:r w:rsidR="00D24A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„</w:t>
            </w:r>
            <w:r w:rsidRPr="00075D06">
              <w:rPr>
                <w:rFonts w:ascii="Times New Roman" w:hAnsi="Times New Roman"/>
                <w:sz w:val="18"/>
                <w:szCs w:val="18"/>
                <w:lang w:val="uk-UA"/>
              </w:rPr>
              <w:t>Забрідь-Уліч</w:t>
            </w:r>
            <w:proofErr w:type="spellEnd"/>
            <w:r w:rsidR="00D24A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”</w:t>
            </w:r>
            <w:r w:rsidRPr="00075D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за межами населеного пункту на території </w:t>
            </w:r>
            <w:proofErr w:type="spellStart"/>
            <w:r w:rsidRPr="00075D06">
              <w:rPr>
                <w:rFonts w:ascii="Times New Roman" w:hAnsi="Times New Roman"/>
                <w:sz w:val="18"/>
                <w:szCs w:val="18"/>
                <w:lang w:val="uk-UA"/>
              </w:rPr>
              <w:t>Великоберезнянської</w:t>
            </w:r>
            <w:proofErr w:type="spellEnd"/>
            <w:r w:rsidRPr="00075D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сел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ищної ради Ужгородського району</w:t>
            </w:r>
          </w:p>
        </w:tc>
      </w:tr>
      <w:tr w:rsidR="005B126A" w:rsidRPr="00712D6E" w:rsidTr="00074BC9">
        <w:trPr>
          <w:cantSplit/>
          <w:trHeight w:val="1977"/>
        </w:trPr>
        <w:tc>
          <w:tcPr>
            <w:tcW w:w="313" w:type="dxa"/>
          </w:tcPr>
          <w:p w:rsidR="005B126A" w:rsidRPr="00EB4BA8" w:rsidRDefault="00EB4BA8" w:rsidP="005B126A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984" w:type="dxa"/>
          </w:tcPr>
          <w:p w:rsidR="005B126A" w:rsidRPr="00D73838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ПП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„Соломоново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Чієрна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” (ПП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„Страж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Чіерна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над Тисою”)</w:t>
            </w:r>
          </w:p>
          <w:p w:rsidR="00074BC9" w:rsidRPr="00D73838" w:rsidRDefault="00074BC9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74BC9" w:rsidRPr="00D73838" w:rsidRDefault="00074BC9" w:rsidP="00074BC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(розроблення детального плану території та 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проєкту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землеустрою щодо відведення земельної ділянки)</w:t>
            </w:r>
          </w:p>
          <w:p w:rsidR="00074BC9" w:rsidRPr="00A30EC0" w:rsidRDefault="00074BC9" w:rsidP="005B12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5B126A" w:rsidRPr="00D73838" w:rsidRDefault="00D73838" w:rsidP="005B126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2620</w:t>
            </w:r>
          </w:p>
        </w:tc>
        <w:tc>
          <w:tcPr>
            <w:tcW w:w="1080" w:type="dxa"/>
          </w:tcPr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5B126A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6F484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5B126A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  <w:p w:rsidR="00EE05C7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EE05C7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EE05C7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</w:tcPr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6F484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5B126A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72,952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B126A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72,952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75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</w:tcPr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560" w:type="dxa"/>
          </w:tcPr>
          <w:p w:rsidR="005B126A" w:rsidRDefault="00EE05C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Чопська міська територіальна громада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FA39BC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5B126A" w:rsidRPr="00CF6F22" w:rsidRDefault="00254206" w:rsidP="00D2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54206">
              <w:rPr>
                <w:rFonts w:ascii="Times New Roman" w:hAnsi="Times New Roman"/>
                <w:sz w:val="18"/>
                <w:szCs w:val="18"/>
                <w:lang w:val="uk-UA"/>
              </w:rPr>
              <w:t>Розроб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лено</w:t>
            </w:r>
            <w:r w:rsidRPr="002542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детальн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ий</w:t>
            </w:r>
            <w:r w:rsidRPr="002542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план території пункту пропуску </w:t>
            </w:r>
            <w:proofErr w:type="spellStart"/>
            <w:r w:rsidR="00D24A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„</w:t>
            </w:r>
            <w:r w:rsidRPr="00254206">
              <w:rPr>
                <w:rFonts w:ascii="Times New Roman" w:hAnsi="Times New Roman"/>
                <w:sz w:val="18"/>
                <w:szCs w:val="18"/>
                <w:lang w:val="uk-UA"/>
              </w:rPr>
              <w:t>Соломоново-Чієрна</w:t>
            </w:r>
            <w:proofErr w:type="spellEnd"/>
            <w:r w:rsidR="00D24A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”</w:t>
            </w:r>
            <w:r w:rsidRPr="002542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(пункт пропуску </w:t>
            </w:r>
            <w:proofErr w:type="spellStart"/>
            <w:r w:rsidR="00D24A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„</w:t>
            </w:r>
            <w:r w:rsidRPr="00254206">
              <w:rPr>
                <w:rFonts w:ascii="Times New Roman" w:hAnsi="Times New Roman"/>
                <w:sz w:val="18"/>
                <w:szCs w:val="18"/>
                <w:lang w:val="uk-UA"/>
              </w:rPr>
              <w:t>Страж-Чіерна</w:t>
            </w:r>
            <w:proofErr w:type="spellEnd"/>
            <w:r w:rsidRPr="00254206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над Тисою</w:t>
            </w:r>
            <w:r w:rsidR="00D24A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”</w:t>
            </w:r>
          </w:p>
        </w:tc>
      </w:tr>
      <w:tr w:rsidR="0059794C" w:rsidRPr="00712D6E" w:rsidTr="00074BC9">
        <w:trPr>
          <w:cantSplit/>
          <w:trHeight w:val="2116"/>
        </w:trPr>
        <w:tc>
          <w:tcPr>
            <w:tcW w:w="313" w:type="dxa"/>
          </w:tcPr>
          <w:p w:rsidR="0059794C" w:rsidRPr="00EB4BA8" w:rsidRDefault="00EB4BA8" w:rsidP="0059794C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984" w:type="dxa"/>
          </w:tcPr>
          <w:p w:rsidR="0059794C" w:rsidRPr="00D73838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ПП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„Паладь-Комарівці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Руське”</w:t>
            </w:r>
          </w:p>
          <w:p w:rsidR="00074BC9" w:rsidRPr="00D73838" w:rsidRDefault="00074BC9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074BC9" w:rsidRPr="00D73838" w:rsidRDefault="00074BC9" w:rsidP="00074BC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(розроблення детального плану території та  </w:t>
            </w:r>
            <w:proofErr w:type="spellStart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>проєкту</w:t>
            </w:r>
            <w:proofErr w:type="spellEnd"/>
            <w:r w:rsidRPr="00D7383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землеустрою щодо відведення земельної ділянки)</w:t>
            </w:r>
          </w:p>
          <w:p w:rsidR="00074BC9" w:rsidRPr="00302DF6" w:rsidRDefault="00074BC9" w:rsidP="005979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</w:tcPr>
          <w:p w:rsidR="0059794C" w:rsidRPr="00D73838" w:rsidRDefault="00D73838" w:rsidP="0059794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2620</w:t>
            </w:r>
          </w:p>
        </w:tc>
        <w:tc>
          <w:tcPr>
            <w:tcW w:w="1080" w:type="dxa"/>
          </w:tcPr>
          <w:p w:rsidR="0059794C" w:rsidRPr="00C204F1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9794C" w:rsidRPr="00C204F1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9794C" w:rsidRPr="00C204F1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59794C" w:rsidRDefault="00EE05C7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EE05C7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59794C" w:rsidRDefault="00EE05C7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  <w:p w:rsidR="00EE05C7" w:rsidRDefault="00EE05C7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EE05C7" w:rsidRDefault="00EE05C7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EE05C7" w:rsidRDefault="00EE05C7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59794C" w:rsidRPr="00C204F1" w:rsidRDefault="00EE05C7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Pr="00C204F1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EE05C7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Pr="00C204F1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59794C" w:rsidRPr="00C204F1" w:rsidRDefault="0059794C" w:rsidP="007641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9794C" w:rsidRPr="00C204F1" w:rsidRDefault="0059794C" w:rsidP="007641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59794C" w:rsidP="007641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9794C" w:rsidRPr="00C204F1" w:rsidRDefault="0059794C" w:rsidP="0059794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59794C" w:rsidP="007641D9">
            <w:pPr>
              <w:spacing w:after="0" w:line="240" w:lineRule="auto"/>
              <w:ind w:right="-15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59794C" w:rsidRDefault="00C218C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9794C" w:rsidRDefault="00C218C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75" w:type="dxa"/>
          </w:tcPr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</w:tcPr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560" w:type="dxa"/>
          </w:tcPr>
          <w:p w:rsidR="0059794C" w:rsidRDefault="00EE05C7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Сюртівська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сільська територіальна громада</w:t>
            </w:r>
          </w:p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59794C" w:rsidRPr="00CF6F22" w:rsidRDefault="00A013FE" w:rsidP="00D24A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13FE">
              <w:rPr>
                <w:rFonts w:ascii="Times New Roman" w:hAnsi="Times New Roman"/>
                <w:sz w:val="18"/>
                <w:szCs w:val="18"/>
                <w:lang w:val="uk-UA"/>
              </w:rPr>
              <w:t>Розроб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лено</w:t>
            </w:r>
            <w:r w:rsidRPr="00A013F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детальн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ий </w:t>
            </w:r>
            <w:r w:rsidRPr="00A013FE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план території пункту пропуску </w:t>
            </w:r>
            <w:proofErr w:type="spellStart"/>
            <w:r w:rsidR="00D24A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„</w:t>
            </w:r>
            <w:r w:rsidRPr="00A013FE">
              <w:rPr>
                <w:rFonts w:ascii="Times New Roman" w:hAnsi="Times New Roman"/>
                <w:sz w:val="18"/>
                <w:szCs w:val="18"/>
                <w:lang w:val="uk-UA"/>
              </w:rPr>
              <w:t>Паладь-Комарівці-Руське</w:t>
            </w:r>
            <w:proofErr w:type="spellEnd"/>
            <w:r w:rsidR="00D24AF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”</w:t>
            </w:r>
            <w:r w:rsidR="00FB573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(оплата за кошти місцевого бюджету)</w:t>
            </w:r>
          </w:p>
        </w:tc>
      </w:tr>
      <w:tr w:rsidR="0059794C" w:rsidRPr="00FA39BC" w:rsidTr="00074BC9">
        <w:trPr>
          <w:cantSplit/>
          <w:trHeight w:val="283"/>
        </w:trPr>
        <w:tc>
          <w:tcPr>
            <w:tcW w:w="2297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Усього </w:t>
            </w:r>
          </w:p>
        </w:tc>
        <w:tc>
          <w:tcPr>
            <w:tcW w:w="720" w:type="dxa"/>
          </w:tcPr>
          <w:p w:rsidR="0059794C" w:rsidRPr="00FA39BC" w:rsidRDefault="0059794C" w:rsidP="0059794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59794C" w:rsidRPr="00FA39BC" w:rsidRDefault="0059794C" w:rsidP="0059794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27" w:type="dxa"/>
          </w:tcPr>
          <w:p w:rsidR="0059794C" w:rsidRPr="00FA39BC" w:rsidRDefault="00C218C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700,0</w:t>
            </w:r>
          </w:p>
        </w:tc>
        <w:tc>
          <w:tcPr>
            <w:tcW w:w="992" w:type="dxa"/>
          </w:tcPr>
          <w:p w:rsidR="0059794C" w:rsidRPr="00FA39BC" w:rsidRDefault="00C218C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500,0</w:t>
            </w:r>
          </w:p>
        </w:tc>
        <w:tc>
          <w:tcPr>
            <w:tcW w:w="993" w:type="dxa"/>
          </w:tcPr>
          <w:p w:rsidR="0059794C" w:rsidRPr="00FA39BC" w:rsidRDefault="00C218C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200,0</w:t>
            </w:r>
          </w:p>
        </w:tc>
        <w:tc>
          <w:tcPr>
            <w:tcW w:w="1055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  <w:gridSpan w:val="2"/>
          </w:tcPr>
          <w:p w:rsidR="0059794C" w:rsidRPr="00FA39BC" w:rsidRDefault="00C218C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419,106</w:t>
            </w:r>
          </w:p>
        </w:tc>
        <w:tc>
          <w:tcPr>
            <w:tcW w:w="781" w:type="dxa"/>
          </w:tcPr>
          <w:p w:rsidR="0059794C" w:rsidRPr="00FA39BC" w:rsidRDefault="00C218CC" w:rsidP="00C218CC">
            <w:pPr>
              <w:spacing w:after="0" w:line="240" w:lineRule="auto"/>
              <w:ind w:right="-6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320,664</w:t>
            </w:r>
          </w:p>
        </w:tc>
        <w:tc>
          <w:tcPr>
            <w:tcW w:w="1175" w:type="dxa"/>
          </w:tcPr>
          <w:p w:rsidR="0059794C" w:rsidRPr="00FA39BC" w:rsidRDefault="00C218C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98,442</w:t>
            </w:r>
          </w:p>
        </w:tc>
        <w:tc>
          <w:tcPr>
            <w:tcW w:w="1134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560" w:type="dxa"/>
            <w:vMerge w:val="restart"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59794C" w:rsidRPr="00FA39BC" w:rsidTr="00074BC9">
        <w:trPr>
          <w:cantSplit/>
          <w:trHeight w:val="283"/>
        </w:trPr>
        <w:tc>
          <w:tcPr>
            <w:tcW w:w="2297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720" w:type="dxa"/>
          </w:tcPr>
          <w:p w:rsidR="0059794C" w:rsidRPr="00FA39BC" w:rsidRDefault="0059794C" w:rsidP="0059794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59794C" w:rsidRPr="00FA39BC" w:rsidRDefault="0059794C" w:rsidP="0059794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27" w:type="dxa"/>
          </w:tcPr>
          <w:p w:rsidR="0059794C" w:rsidRPr="00FA39BC" w:rsidRDefault="00EE05C7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700,0</w:t>
            </w:r>
          </w:p>
        </w:tc>
        <w:tc>
          <w:tcPr>
            <w:tcW w:w="992" w:type="dxa"/>
          </w:tcPr>
          <w:p w:rsidR="0059794C" w:rsidRPr="00FA39BC" w:rsidRDefault="00EE05C7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500,0</w:t>
            </w:r>
          </w:p>
        </w:tc>
        <w:tc>
          <w:tcPr>
            <w:tcW w:w="993" w:type="dxa"/>
          </w:tcPr>
          <w:p w:rsidR="0059794C" w:rsidRPr="00FA39BC" w:rsidRDefault="00EE05C7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200,0</w:t>
            </w:r>
          </w:p>
        </w:tc>
        <w:tc>
          <w:tcPr>
            <w:tcW w:w="1055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  <w:gridSpan w:val="2"/>
          </w:tcPr>
          <w:p w:rsidR="0059794C" w:rsidRPr="00FA39BC" w:rsidRDefault="00C218C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419,106</w:t>
            </w:r>
          </w:p>
        </w:tc>
        <w:tc>
          <w:tcPr>
            <w:tcW w:w="781" w:type="dxa"/>
          </w:tcPr>
          <w:p w:rsidR="0059794C" w:rsidRPr="00FA39BC" w:rsidRDefault="00C218CC" w:rsidP="00C218CC">
            <w:pPr>
              <w:spacing w:after="0" w:line="240" w:lineRule="auto"/>
              <w:ind w:right="-6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320,664</w:t>
            </w:r>
          </w:p>
        </w:tc>
        <w:tc>
          <w:tcPr>
            <w:tcW w:w="1175" w:type="dxa"/>
          </w:tcPr>
          <w:p w:rsidR="0059794C" w:rsidRPr="00FA39BC" w:rsidRDefault="00C218C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98,442</w:t>
            </w:r>
          </w:p>
        </w:tc>
        <w:tc>
          <w:tcPr>
            <w:tcW w:w="1134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560" w:type="dxa"/>
            <w:vMerge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59794C" w:rsidRPr="00FA39BC" w:rsidTr="00074BC9">
        <w:trPr>
          <w:cantSplit/>
          <w:trHeight w:val="283"/>
        </w:trPr>
        <w:tc>
          <w:tcPr>
            <w:tcW w:w="2297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20" w:type="dxa"/>
          </w:tcPr>
          <w:p w:rsidR="0059794C" w:rsidRPr="00FA39BC" w:rsidRDefault="0059794C" w:rsidP="0059794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59794C" w:rsidRPr="00FA39BC" w:rsidRDefault="0059794C" w:rsidP="0059794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</w:tcPr>
          <w:p w:rsidR="0059794C" w:rsidRPr="00FA39BC" w:rsidRDefault="00EE05C7" w:rsidP="00ED5F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59794C" w:rsidRPr="00FA39BC" w:rsidRDefault="00C218C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993" w:type="dxa"/>
          </w:tcPr>
          <w:p w:rsidR="0059794C" w:rsidRPr="00FA39BC" w:rsidRDefault="00EE05C7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175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134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560" w:type="dxa"/>
            <w:vMerge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</w:tbl>
    <w:p w:rsidR="00CF6F22" w:rsidRPr="00FA39BC" w:rsidRDefault="00CF6F22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4963EB" w:rsidRDefault="004963EB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814A49" w:rsidRDefault="00814A4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814A49" w:rsidRDefault="00814A4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814A49" w:rsidRDefault="00814A4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814A49" w:rsidRDefault="00814A4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814A49" w:rsidRDefault="00814A4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814A49" w:rsidRDefault="00814A4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8B3608" w:rsidRDefault="008B3608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lastRenderedPageBreak/>
        <w:t>3. Аналіз використання коштів Програми з</w:t>
      </w:r>
      <w:r w:rsidR="00074BC9">
        <w:rPr>
          <w:rFonts w:ascii="Times New Roman" w:hAnsi="Times New Roman" w:cs="Times New Roman"/>
          <w:b/>
          <w:bCs/>
          <w:lang w:val="uk-UA"/>
        </w:rPr>
        <w:t>гідно з проведеними витратами (</w:t>
      </w:r>
      <w:r w:rsidRPr="00D221E7">
        <w:rPr>
          <w:rFonts w:ascii="Times New Roman" w:hAnsi="Times New Roman" w:cs="Times New Roman"/>
          <w:b/>
          <w:bCs/>
          <w:lang w:val="uk-UA"/>
        </w:rPr>
        <w:t xml:space="preserve">за переліками об'єктів, у разі їх наявності ) 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742"/>
        <w:gridCol w:w="1417"/>
        <w:gridCol w:w="1559"/>
        <w:gridCol w:w="851"/>
        <w:gridCol w:w="1276"/>
        <w:gridCol w:w="1417"/>
        <w:gridCol w:w="1418"/>
        <w:gridCol w:w="1559"/>
        <w:gridCol w:w="1701"/>
      </w:tblGrid>
      <w:tr w:rsidR="00FB5732" w:rsidRPr="00D221E7" w:rsidTr="00FB5732">
        <w:tc>
          <w:tcPr>
            <w:tcW w:w="540" w:type="dxa"/>
            <w:shd w:val="clear" w:color="auto" w:fill="auto"/>
          </w:tcPr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3742" w:type="dxa"/>
            <w:shd w:val="clear" w:color="auto" w:fill="auto"/>
            <w:vAlign w:val="center"/>
          </w:tcPr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5732" w:rsidRPr="00D221E7" w:rsidRDefault="00FB5732" w:rsidP="00074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Передбачене фінансування на 2021 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рік, тис. грн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Профінан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совано</w:t>
            </w:r>
            <w:proofErr w:type="spellEnd"/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, </w:t>
            </w:r>
          </w:p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Кредиторська заборгованість,</w:t>
            </w:r>
          </w:p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732" w:rsidRPr="00D221E7" w:rsidRDefault="00FB5732" w:rsidP="00FB5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FB5732" w:rsidRPr="00D221E7" w:rsidTr="00FB5732">
        <w:trPr>
          <w:trHeight w:val="892"/>
        </w:trPr>
        <w:tc>
          <w:tcPr>
            <w:tcW w:w="540" w:type="dxa"/>
            <w:shd w:val="clear" w:color="auto" w:fill="auto"/>
          </w:tcPr>
          <w:p w:rsidR="00FB5732" w:rsidRPr="00D221E7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3742" w:type="dxa"/>
            <w:shd w:val="clear" w:color="auto" w:fill="auto"/>
          </w:tcPr>
          <w:p w:rsidR="00FB5732" w:rsidRPr="00D64176" w:rsidRDefault="00FB5732" w:rsidP="00D24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Розробка детального плану території та проекту землеустрою щодо відведення земельної ділянки пункту пропуску </w:t>
            </w:r>
            <w:proofErr w:type="spellStart"/>
            <w:r w:rsidR="00D24AFA"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„</w:t>
            </w: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Забрідь-Уліч</w:t>
            </w:r>
            <w:proofErr w:type="spellEnd"/>
            <w:r w:rsidR="00D24AFA"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”</w:t>
            </w:r>
          </w:p>
        </w:tc>
        <w:tc>
          <w:tcPr>
            <w:tcW w:w="1417" w:type="dxa"/>
            <w:shd w:val="clear" w:color="auto" w:fill="auto"/>
          </w:tcPr>
          <w:p w:rsidR="00FB5732" w:rsidRPr="00D64176" w:rsidRDefault="00FB5732" w:rsidP="00FB5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proofErr w:type="spellStart"/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Великоберезнянська</w:t>
            </w:r>
            <w:proofErr w:type="spellEnd"/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селищна територіальна громада</w:t>
            </w:r>
          </w:p>
          <w:p w:rsidR="00FB5732" w:rsidRPr="00D64176" w:rsidRDefault="00FB5732" w:rsidP="00FB5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FB5732" w:rsidRPr="00D64176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FB5732" w:rsidRPr="007D5A17" w:rsidRDefault="007D5A17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2620</w:t>
            </w:r>
          </w:p>
        </w:tc>
        <w:tc>
          <w:tcPr>
            <w:tcW w:w="1276" w:type="dxa"/>
            <w:shd w:val="clear" w:color="auto" w:fill="auto"/>
          </w:tcPr>
          <w:p w:rsidR="00FB5732" w:rsidRPr="00D221E7" w:rsidRDefault="00E46F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99,391</w:t>
            </w:r>
          </w:p>
        </w:tc>
        <w:tc>
          <w:tcPr>
            <w:tcW w:w="1417" w:type="dxa"/>
            <w:shd w:val="clear" w:color="auto" w:fill="auto"/>
          </w:tcPr>
          <w:p w:rsidR="00FB5732" w:rsidRPr="00D221E7" w:rsidRDefault="00E46F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99,391</w:t>
            </w:r>
          </w:p>
        </w:tc>
        <w:tc>
          <w:tcPr>
            <w:tcW w:w="1418" w:type="dxa"/>
            <w:shd w:val="clear" w:color="auto" w:fill="auto"/>
          </w:tcPr>
          <w:p w:rsidR="00FB5732" w:rsidRPr="00D221E7" w:rsidRDefault="00E46F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99,391</w:t>
            </w:r>
          </w:p>
        </w:tc>
        <w:tc>
          <w:tcPr>
            <w:tcW w:w="1559" w:type="dxa"/>
            <w:shd w:val="clear" w:color="auto" w:fill="auto"/>
          </w:tcPr>
          <w:p w:rsidR="00FB5732" w:rsidRPr="00D221E7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B5732" w:rsidRPr="00D221E7" w:rsidRDefault="00C650D8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FB5732" w:rsidRPr="00D221E7" w:rsidTr="00FB5732">
        <w:trPr>
          <w:trHeight w:val="910"/>
        </w:trPr>
        <w:tc>
          <w:tcPr>
            <w:tcW w:w="540" w:type="dxa"/>
            <w:shd w:val="clear" w:color="auto" w:fill="auto"/>
          </w:tcPr>
          <w:p w:rsidR="00FB5732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3742" w:type="dxa"/>
            <w:shd w:val="clear" w:color="auto" w:fill="auto"/>
          </w:tcPr>
          <w:p w:rsidR="00FB5732" w:rsidRPr="00D64176" w:rsidRDefault="00FB5732" w:rsidP="00D24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Розробка детального плану території та проекту землеустрою щодо відведення земельної ділянки пункту пропуску </w:t>
            </w:r>
            <w:proofErr w:type="spellStart"/>
            <w:r w:rsidR="00D24AFA"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„</w:t>
            </w: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Дийда-Берегдароц</w:t>
            </w:r>
            <w:proofErr w:type="spellEnd"/>
            <w:r w:rsidR="00D24AFA"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”</w:t>
            </w:r>
          </w:p>
        </w:tc>
        <w:tc>
          <w:tcPr>
            <w:tcW w:w="1417" w:type="dxa"/>
            <w:shd w:val="clear" w:color="auto" w:fill="auto"/>
          </w:tcPr>
          <w:p w:rsidR="00FB5732" w:rsidRPr="00D64176" w:rsidRDefault="00FB5732" w:rsidP="00FB57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proofErr w:type="spellStart"/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Великобийганська</w:t>
            </w:r>
            <w:proofErr w:type="spellEnd"/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сільська територіальна громада</w:t>
            </w:r>
          </w:p>
        </w:tc>
        <w:tc>
          <w:tcPr>
            <w:tcW w:w="1559" w:type="dxa"/>
            <w:shd w:val="clear" w:color="auto" w:fill="auto"/>
          </w:tcPr>
          <w:p w:rsidR="00FB5732" w:rsidRPr="00D64176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FB5732" w:rsidRPr="007D5A17" w:rsidRDefault="007D5A17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3220</w:t>
            </w:r>
          </w:p>
        </w:tc>
        <w:tc>
          <w:tcPr>
            <w:tcW w:w="1276" w:type="dxa"/>
            <w:shd w:val="clear" w:color="auto" w:fill="auto"/>
          </w:tcPr>
          <w:p w:rsidR="00FB5732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100,0</w:t>
            </w:r>
          </w:p>
        </w:tc>
        <w:tc>
          <w:tcPr>
            <w:tcW w:w="1417" w:type="dxa"/>
            <w:shd w:val="clear" w:color="auto" w:fill="auto"/>
          </w:tcPr>
          <w:p w:rsidR="00FB5732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48,942</w:t>
            </w:r>
          </w:p>
        </w:tc>
        <w:tc>
          <w:tcPr>
            <w:tcW w:w="1418" w:type="dxa"/>
            <w:shd w:val="clear" w:color="auto" w:fill="auto"/>
          </w:tcPr>
          <w:p w:rsidR="00FB5732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48,942</w:t>
            </w:r>
          </w:p>
        </w:tc>
        <w:tc>
          <w:tcPr>
            <w:tcW w:w="1559" w:type="dxa"/>
            <w:shd w:val="clear" w:color="auto" w:fill="auto"/>
          </w:tcPr>
          <w:p w:rsidR="00FB5732" w:rsidRDefault="00C650D8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B5732" w:rsidRDefault="00C650D8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FB5732" w:rsidRPr="00D221E7" w:rsidTr="00FB5732">
        <w:trPr>
          <w:trHeight w:val="921"/>
        </w:trPr>
        <w:tc>
          <w:tcPr>
            <w:tcW w:w="540" w:type="dxa"/>
            <w:shd w:val="clear" w:color="auto" w:fill="auto"/>
          </w:tcPr>
          <w:p w:rsidR="00FB5732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3742" w:type="dxa"/>
            <w:shd w:val="clear" w:color="auto" w:fill="auto"/>
          </w:tcPr>
          <w:p w:rsidR="00FB5732" w:rsidRPr="00D64176" w:rsidRDefault="00FB5732" w:rsidP="00D24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Розробка детального плану території та проекту землеустрою щодо відведення зем</w:t>
            </w:r>
            <w:r w:rsidR="00D24AFA"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ельної ділянки пункту пропуску </w:t>
            </w:r>
            <w:r w:rsidR="00D24AFA" w:rsidRPr="00D64176">
              <w:rPr>
                <w:rFonts w:asciiTheme="minorEastAsia" w:hAnsiTheme="minorEastAsia" w:cstheme="minorEastAsia" w:hint="eastAsia"/>
                <w:bCs/>
                <w:sz w:val="18"/>
                <w:szCs w:val="18"/>
                <w:lang w:val="uk-UA"/>
              </w:rPr>
              <w:t>„</w:t>
            </w:r>
            <w:proofErr w:type="spellStart"/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Яблунівка-Ремете</w:t>
            </w:r>
            <w:proofErr w:type="spellEnd"/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(Гута)</w:t>
            </w:r>
            <w:r w:rsidR="00D24AFA"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”</w:t>
            </w:r>
          </w:p>
        </w:tc>
        <w:tc>
          <w:tcPr>
            <w:tcW w:w="1417" w:type="dxa"/>
            <w:shd w:val="clear" w:color="auto" w:fill="auto"/>
          </w:tcPr>
          <w:p w:rsidR="00FB5732" w:rsidRPr="00D64176" w:rsidRDefault="00FB5732" w:rsidP="006D27EB">
            <w:pPr>
              <w:autoSpaceDE w:val="0"/>
              <w:autoSpaceDN w:val="0"/>
              <w:adjustRightInd w:val="0"/>
              <w:spacing w:after="0" w:line="240" w:lineRule="auto"/>
              <w:ind w:right="-114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proofErr w:type="spellStart"/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Вишківська</w:t>
            </w:r>
            <w:proofErr w:type="spellEnd"/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селищна територіальна громада</w:t>
            </w:r>
          </w:p>
        </w:tc>
        <w:tc>
          <w:tcPr>
            <w:tcW w:w="1559" w:type="dxa"/>
            <w:shd w:val="clear" w:color="auto" w:fill="auto"/>
          </w:tcPr>
          <w:p w:rsidR="00FB5732" w:rsidRPr="00D64176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FB5732" w:rsidRPr="007D5A17" w:rsidRDefault="007D5A17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2620</w:t>
            </w:r>
          </w:p>
        </w:tc>
        <w:tc>
          <w:tcPr>
            <w:tcW w:w="1276" w:type="dxa"/>
            <w:shd w:val="clear" w:color="auto" w:fill="auto"/>
          </w:tcPr>
          <w:p w:rsidR="00FB5732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49,921</w:t>
            </w:r>
          </w:p>
        </w:tc>
        <w:tc>
          <w:tcPr>
            <w:tcW w:w="1417" w:type="dxa"/>
            <w:shd w:val="clear" w:color="auto" w:fill="auto"/>
          </w:tcPr>
          <w:p w:rsidR="00FB5732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49,920</w:t>
            </w:r>
          </w:p>
        </w:tc>
        <w:tc>
          <w:tcPr>
            <w:tcW w:w="1418" w:type="dxa"/>
            <w:shd w:val="clear" w:color="auto" w:fill="auto"/>
          </w:tcPr>
          <w:p w:rsidR="00FB5732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49,920</w:t>
            </w:r>
          </w:p>
        </w:tc>
        <w:tc>
          <w:tcPr>
            <w:tcW w:w="1559" w:type="dxa"/>
            <w:shd w:val="clear" w:color="auto" w:fill="auto"/>
          </w:tcPr>
          <w:p w:rsidR="00FB5732" w:rsidRDefault="00C650D8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B5732" w:rsidRDefault="00C650D8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FB5732" w:rsidRPr="00D221E7" w:rsidTr="00FB5732">
        <w:trPr>
          <w:trHeight w:val="934"/>
        </w:trPr>
        <w:tc>
          <w:tcPr>
            <w:tcW w:w="540" w:type="dxa"/>
            <w:shd w:val="clear" w:color="auto" w:fill="auto"/>
          </w:tcPr>
          <w:p w:rsidR="00FB5732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3742" w:type="dxa"/>
            <w:shd w:val="clear" w:color="auto" w:fill="auto"/>
          </w:tcPr>
          <w:p w:rsidR="00FB5732" w:rsidRPr="00D64176" w:rsidRDefault="00FB5732" w:rsidP="00D24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Розробка детального плану території та проекту землеустрою щодо відведення земельної ділянки пункту пропуску </w:t>
            </w:r>
            <w:proofErr w:type="spellStart"/>
            <w:r w:rsidR="00D24AFA"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„</w:t>
            </w: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Велика</w:t>
            </w:r>
            <w:proofErr w:type="spellEnd"/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Паладь-Нодьгодош</w:t>
            </w:r>
            <w:proofErr w:type="spellEnd"/>
            <w:r w:rsidR="00D24AFA"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”</w:t>
            </w:r>
          </w:p>
        </w:tc>
        <w:tc>
          <w:tcPr>
            <w:tcW w:w="1417" w:type="dxa"/>
            <w:shd w:val="clear" w:color="auto" w:fill="auto"/>
          </w:tcPr>
          <w:p w:rsidR="00FB5732" w:rsidRPr="00D64176" w:rsidRDefault="00FB5732" w:rsidP="0045587B">
            <w:pPr>
              <w:autoSpaceDE w:val="0"/>
              <w:autoSpaceDN w:val="0"/>
              <w:adjustRightInd w:val="0"/>
              <w:spacing w:after="0" w:line="240" w:lineRule="auto"/>
              <w:ind w:right="-114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proofErr w:type="spellStart"/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Пийтерфолвів-ська</w:t>
            </w:r>
            <w:proofErr w:type="spellEnd"/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сільська територіальна громада</w:t>
            </w:r>
          </w:p>
        </w:tc>
        <w:tc>
          <w:tcPr>
            <w:tcW w:w="1559" w:type="dxa"/>
            <w:shd w:val="clear" w:color="auto" w:fill="auto"/>
          </w:tcPr>
          <w:p w:rsidR="00FB5732" w:rsidRPr="00D64176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FB5732" w:rsidRPr="007D5A17" w:rsidRDefault="007D5A17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3220</w:t>
            </w:r>
          </w:p>
        </w:tc>
        <w:tc>
          <w:tcPr>
            <w:tcW w:w="1276" w:type="dxa"/>
            <w:shd w:val="clear" w:color="auto" w:fill="auto"/>
          </w:tcPr>
          <w:p w:rsidR="00FB5732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50,0</w:t>
            </w:r>
          </w:p>
        </w:tc>
        <w:tc>
          <w:tcPr>
            <w:tcW w:w="1417" w:type="dxa"/>
            <w:shd w:val="clear" w:color="auto" w:fill="auto"/>
          </w:tcPr>
          <w:p w:rsidR="00FB5732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49,500</w:t>
            </w:r>
          </w:p>
        </w:tc>
        <w:tc>
          <w:tcPr>
            <w:tcW w:w="1418" w:type="dxa"/>
            <w:shd w:val="clear" w:color="auto" w:fill="auto"/>
          </w:tcPr>
          <w:p w:rsidR="00FB5732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49,500</w:t>
            </w:r>
          </w:p>
        </w:tc>
        <w:tc>
          <w:tcPr>
            <w:tcW w:w="1559" w:type="dxa"/>
            <w:shd w:val="clear" w:color="auto" w:fill="auto"/>
          </w:tcPr>
          <w:p w:rsidR="00FB5732" w:rsidRDefault="00C650D8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B5732" w:rsidRDefault="00C650D8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FB5732" w:rsidRPr="00D221E7" w:rsidTr="00FB5732">
        <w:trPr>
          <w:trHeight w:val="945"/>
        </w:trPr>
        <w:tc>
          <w:tcPr>
            <w:tcW w:w="540" w:type="dxa"/>
            <w:shd w:val="clear" w:color="auto" w:fill="auto"/>
          </w:tcPr>
          <w:p w:rsidR="00FB5732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3742" w:type="dxa"/>
            <w:shd w:val="clear" w:color="auto" w:fill="auto"/>
          </w:tcPr>
          <w:p w:rsidR="00FB5732" w:rsidRPr="00D64176" w:rsidRDefault="00FB5732" w:rsidP="00D24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Розробка детального плану території та проекту землеустрою щодо відведення земельної ділянки пункту пропуску </w:t>
            </w:r>
            <w:proofErr w:type="spellStart"/>
            <w:r w:rsidR="00D24AFA"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„</w:t>
            </w: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Лубня-Волосате</w:t>
            </w:r>
            <w:proofErr w:type="spellEnd"/>
            <w:r w:rsidR="00D24AFA"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”</w:t>
            </w:r>
          </w:p>
        </w:tc>
        <w:tc>
          <w:tcPr>
            <w:tcW w:w="1417" w:type="dxa"/>
            <w:shd w:val="clear" w:color="auto" w:fill="auto"/>
          </w:tcPr>
          <w:p w:rsidR="00FB5732" w:rsidRPr="00D64176" w:rsidRDefault="00FB5732" w:rsidP="0045587B">
            <w:pPr>
              <w:autoSpaceDE w:val="0"/>
              <w:autoSpaceDN w:val="0"/>
              <w:adjustRightInd w:val="0"/>
              <w:spacing w:after="0" w:line="240" w:lineRule="auto"/>
              <w:ind w:right="-114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proofErr w:type="spellStart"/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Ставненська</w:t>
            </w:r>
            <w:proofErr w:type="spellEnd"/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сільська територіальна громада</w:t>
            </w:r>
          </w:p>
        </w:tc>
        <w:tc>
          <w:tcPr>
            <w:tcW w:w="1559" w:type="dxa"/>
            <w:shd w:val="clear" w:color="auto" w:fill="auto"/>
          </w:tcPr>
          <w:p w:rsidR="00FB5732" w:rsidRPr="00D64176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FB5732" w:rsidRPr="007D5A17" w:rsidRDefault="007D5A17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2620</w:t>
            </w:r>
          </w:p>
        </w:tc>
        <w:tc>
          <w:tcPr>
            <w:tcW w:w="1276" w:type="dxa"/>
            <w:shd w:val="clear" w:color="auto" w:fill="auto"/>
          </w:tcPr>
          <w:p w:rsidR="00FB5732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98,401</w:t>
            </w:r>
          </w:p>
        </w:tc>
        <w:tc>
          <w:tcPr>
            <w:tcW w:w="1417" w:type="dxa"/>
            <w:shd w:val="clear" w:color="auto" w:fill="auto"/>
          </w:tcPr>
          <w:p w:rsidR="00FB5732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98,401</w:t>
            </w:r>
          </w:p>
        </w:tc>
        <w:tc>
          <w:tcPr>
            <w:tcW w:w="1418" w:type="dxa"/>
            <w:shd w:val="clear" w:color="auto" w:fill="auto"/>
          </w:tcPr>
          <w:p w:rsidR="00FB5732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98,401</w:t>
            </w:r>
          </w:p>
        </w:tc>
        <w:tc>
          <w:tcPr>
            <w:tcW w:w="1559" w:type="dxa"/>
            <w:shd w:val="clear" w:color="auto" w:fill="auto"/>
          </w:tcPr>
          <w:p w:rsidR="00FB5732" w:rsidRDefault="00C650D8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B5732" w:rsidRDefault="00C650D8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FB5732" w:rsidRPr="00D221E7" w:rsidTr="00FB5732">
        <w:trPr>
          <w:trHeight w:val="958"/>
        </w:trPr>
        <w:tc>
          <w:tcPr>
            <w:tcW w:w="540" w:type="dxa"/>
            <w:shd w:val="clear" w:color="auto" w:fill="auto"/>
          </w:tcPr>
          <w:p w:rsidR="00FB5732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3742" w:type="dxa"/>
            <w:shd w:val="clear" w:color="auto" w:fill="auto"/>
          </w:tcPr>
          <w:p w:rsidR="00FB5732" w:rsidRPr="00D64176" w:rsidRDefault="00FB5732" w:rsidP="00D24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Розробка детального плану території та проекту землеустрою щодо відведення земельної ділянки пункту пропуску </w:t>
            </w:r>
            <w:proofErr w:type="spellStart"/>
            <w:r w:rsidR="00D24AFA"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„</w:t>
            </w: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Паладь-Комарівці-Руське</w:t>
            </w:r>
            <w:proofErr w:type="spellEnd"/>
            <w:r w:rsidR="00D24AFA"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”</w:t>
            </w:r>
          </w:p>
        </w:tc>
        <w:tc>
          <w:tcPr>
            <w:tcW w:w="1417" w:type="dxa"/>
            <w:shd w:val="clear" w:color="auto" w:fill="auto"/>
          </w:tcPr>
          <w:p w:rsidR="00FB5732" w:rsidRPr="00D64176" w:rsidRDefault="00FB5732" w:rsidP="0045587B">
            <w:pPr>
              <w:autoSpaceDE w:val="0"/>
              <w:autoSpaceDN w:val="0"/>
              <w:adjustRightInd w:val="0"/>
              <w:spacing w:after="0" w:line="240" w:lineRule="auto"/>
              <w:ind w:right="-114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proofErr w:type="spellStart"/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Сюртівська</w:t>
            </w:r>
            <w:proofErr w:type="spellEnd"/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сільська територіальна громада</w:t>
            </w:r>
          </w:p>
        </w:tc>
        <w:tc>
          <w:tcPr>
            <w:tcW w:w="1559" w:type="dxa"/>
            <w:shd w:val="clear" w:color="auto" w:fill="auto"/>
          </w:tcPr>
          <w:p w:rsidR="00FB5732" w:rsidRPr="00D64176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FB5732" w:rsidRPr="007D5A17" w:rsidRDefault="007D5A17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2620</w:t>
            </w:r>
          </w:p>
        </w:tc>
        <w:tc>
          <w:tcPr>
            <w:tcW w:w="1276" w:type="dxa"/>
            <w:shd w:val="clear" w:color="auto" w:fill="auto"/>
          </w:tcPr>
          <w:p w:rsidR="00FB5732" w:rsidRDefault="007641D9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50,0</w:t>
            </w:r>
          </w:p>
        </w:tc>
        <w:tc>
          <w:tcPr>
            <w:tcW w:w="1417" w:type="dxa"/>
            <w:shd w:val="clear" w:color="auto" w:fill="auto"/>
          </w:tcPr>
          <w:p w:rsidR="00FB5732" w:rsidRDefault="007641D9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FB5732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FB5732" w:rsidRDefault="00C650D8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B5732" w:rsidRDefault="00C650D8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FB5732" w:rsidRPr="00D221E7" w:rsidTr="00FB5732">
        <w:tc>
          <w:tcPr>
            <w:tcW w:w="540" w:type="dxa"/>
            <w:shd w:val="clear" w:color="auto" w:fill="auto"/>
          </w:tcPr>
          <w:p w:rsidR="00FB5732" w:rsidRDefault="00FB5732" w:rsidP="00317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3742" w:type="dxa"/>
            <w:shd w:val="clear" w:color="auto" w:fill="auto"/>
          </w:tcPr>
          <w:p w:rsidR="00FB5732" w:rsidRPr="00D64176" w:rsidRDefault="00FB5732" w:rsidP="00D24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Розробка детального плану території та проекту землеустрою щодо відведення земельної ділянки пункту пропуску </w:t>
            </w:r>
            <w:proofErr w:type="spellStart"/>
            <w:r w:rsidR="00D24AFA"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„</w:t>
            </w: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Соломоново-Чієрна</w:t>
            </w:r>
            <w:proofErr w:type="spellEnd"/>
            <w:r w:rsidR="00D24AFA"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” (пункт пропуску </w:t>
            </w:r>
            <w:proofErr w:type="spellStart"/>
            <w:r w:rsidR="00D24AFA"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„</w:t>
            </w: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Страж-Чіерна</w:t>
            </w:r>
            <w:proofErr w:type="spellEnd"/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над Тисою</w:t>
            </w:r>
            <w:r w:rsidR="00D24AFA"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”</w:t>
            </w:r>
          </w:p>
        </w:tc>
        <w:tc>
          <w:tcPr>
            <w:tcW w:w="1417" w:type="dxa"/>
            <w:shd w:val="clear" w:color="auto" w:fill="auto"/>
          </w:tcPr>
          <w:p w:rsidR="00FB5732" w:rsidRPr="00D64176" w:rsidRDefault="00FB5732" w:rsidP="0045587B">
            <w:pPr>
              <w:autoSpaceDE w:val="0"/>
              <w:autoSpaceDN w:val="0"/>
              <w:adjustRightInd w:val="0"/>
              <w:spacing w:after="0" w:line="240" w:lineRule="auto"/>
              <w:ind w:right="-114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Чопська міська територіальна громада</w:t>
            </w:r>
          </w:p>
        </w:tc>
        <w:tc>
          <w:tcPr>
            <w:tcW w:w="1559" w:type="dxa"/>
            <w:shd w:val="clear" w:color="auto" w:fill="auto"/>
          </w:tcPr>
          <w:p w:rsidR="00FB5732" w:rsidRPr="00D64176" w:rsidRDefault="00FB5732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64176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FB5732" w:rsidRPr="007D5A17" w:rsidRDefault="007D5A17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2620</w:t>
            </w:r>
          </w:p>
        </w:tc>
        <w:tc>
          <w:tcPr>
            <w:tcW w:w="1276" w:type="dxa"/>
            <w:shd w:val="clear" w:color="auto" w:fill="auto"/>
          </w:tcPr>
          <w:p w:rsidR="00FB5732" w:rsidRDefault="00C650D8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72,952</w:t>
            </w:r>
          </w:p>
        </w:tc>
        <w:tc>
          <w:tcPr>
            <w:tcW w:w="1417" w:type="dxa"/>
            <w:shd w:val="clear" w:color="auto" w:fill="auto"/>
          </w:tcPr>
          <w:p w:rsidR="00FB5732" w:rsidRDefault="00C650D8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72,952</w:t>
            </w:r>
          </w:p>
        </w:tc>
        <w:tc>
          <w:tcPr>
            <w:tcW w:w="1418" w:type="dxa"/>
            <w:shd w:val="clear" w:color="auto" w:fill="auto"/>
          </w:tcPr>
          <w:p w:rsidR="00FB5732" w:rsidRDefault="00C650D8" w:rsidP="00764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72,9</w:t>
            </w:r>
            <w:r w:rsidR="007641D9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5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B5732" w:rsidRDefault="00C650D8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B5732" w:rsidRDefault="00C650D8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C650D8" w:rsidRPr="00D221E7" w:rsidTr="00C650D8">
        <w:tc>
          <w:tcPr>
            <w:tcW w:w="5699" w:type="dxa"/>
            <w:gridSpan w:val="3"/>
            <w:shd w:val="clear" w:color="auto" w:fill="auto"/>
          </w:tcPr>
          <w:p w:rsidR="00C650D8" w:rsidRPr="00352F94" w:rsidRDefault="00C650D8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Разом</w:t>
            </w:r>
          </w:p>
        </w:tc>
        <w:tc>
          <w:tcPr>
            <w:tcW w:w="1559" w:type="dxa"/>
            <w:shd w:val="clear" w:color="auto" w:fill="auto"/>
          </w:tcPr>
          <w:p w:rsidR="00C650D8" w:rsidRPr="00352F94" w:rsidRDefault="007641D9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700,0</w:t>
            </w:r>
          </w:p>
        </w:tc>
        <w:tc>
          <w:tcPr>
            <w:tcW w:w="851" w:type="dxa"/>
            <w:shd w:val="clear" w:color="auto" w:fill="auto"/>
          </w:tcPr>
          <w:p w:rsidR="00C650D8" w:rsidRPr="00352F94" w:rsidRDefault="00C650D8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650D8" w:rsidRPr="00352F94" w:rsidRDefault="007641D9" w:rsidP="00E46F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520,66</w:t>
            </w:r>
            <w:r w:rsidR="00E46F3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C650D8" w:rsidRPr="00352F94" w:rsidRDefault="00C650D8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C650D8" w:rsidRPr="00352F94" w:rsidRDefault="007641D9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419,106</w:t>
            </w:r>
          </w:p>
        </w:tc>
        <w:tc>
          <w:tcPr>
            <w:tcW w:w="1559" w:type="dxa"/>
            <w:shd w:val="clear" w:color="auto" w:fill="auto"/>
          </w:tcPr>
          <w:p w:rsidR="00C650D8" w:rsidRPr="00352F94" w:rsidRDefault="007641D9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C650D8" w:rsidRPr="00352F94" w:rsidRDefault="007641D9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</w:tbl>
    <w:p w:rsidR="005C34B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C650D8" w:rsidRDefault="00C650D8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C650D8" w:rsidRDefault="00C650D8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C650D8" w:rsidRDefault="00C650D8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C650D8" w:rsidRDefault="00C650D8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C650D8" w:rsidRDefault="00C650D8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C650D8" w:rsidRDefault="00C650D8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C650D8" w:rsidRDefault="00C650D8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C650D8" w:rsidRDefault="00C650D8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C650D8" w:rsidRDefault="00C650D8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777B6D" w:rsidRDefault="00777B6D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lastRenderedPageBreak/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32"/>
        <w:gridCol w:w="1290"/>
        <w:gridCol w:w="1340"/>
        <w:gridCol w:w="1038"/>
        <w:gridCol w:w="1228"/>
        <w:gridCol w:w="1318"/>
        <w:gridCol w:w="6"/>
        <w:gridCol w:w="13"/>
        <w:gridCol w:w="1019"/>
        <w:gridCol w:w="6"/>
        <w:gridCol w:w="13"/>
        <w:gridCol w:w="1069"/>
        <w:gridCol w:w="6"/>
        <w:gridCol w:w="1270"/>
        <w:gridCol w:w="6"/>
        <w:gridCol w:w="13"/>
        <w:gridCol w:w="1019"/>
        <w:gridCol w:w="6"/>
        <w:gridCol w:w="13"/>
        <w:gridCol w:w="1311"/>
        <w:gridCol w:w="1446"/>
      </w:tblGrid>
      <w:tr w:rsidR="005C34B9" w:rsidRPr="00D221E7" w:rsidTr="00595543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1532" w:type="dxa"/>
            <w:vMerge w:val="restart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603" w:type="dxa"/>
            <w:gridSpan w:val="5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3795" w:type="dxa"/>
            <w:gridSpan w:val="5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Відхилення</w:t>
            </w:r>
          </w:p>
        </w:tc>
      </w:tr>
      <w:tr w:rsidR="005C34B9" w:rsidRPr="00D221E7" w:rsidTr="00595543">
        <w:trPr>
          <w:tblHeader/>
        </w:trPr>
        <w:tc>
          <w:tcPr>
            <w:tcW w:w="518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757" w:type="dxa"/>
            <w:gridSpan w:val="2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</w:tr>
      <w:tr w:rsidR="005C34B9" w:rsidRPr="00D221E7" w:rsidTr="00595543">
        <w:trPr>
          <w:trHeight w:val="666"/>
          <w:tblHeader/>
        </w:trPr>
        <w:tc>
          <w:tcPr>
            <w:tcW w:w="518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</w:tr>
      <w:tr w:rsidR="005C34B9" w:rsidRPr="00D221E7" w:rsidTr="00595543">
        <w:trPr>
          <w:trHeight w:val="329"/>
        </w:trPr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1.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1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46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595543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1.1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затрат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46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595543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595543">
        <w:tc>
          <w:tcPr>
            <w:tcW w:w="15480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595543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1.2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продукту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46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595543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595543">
        <w:tc>
          <w:tcPr>
            <w:tcW w:w="15480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595543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1.3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ефективності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46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595543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595543">
        <w:tc>
          <w:tcPr>
            <w:tcW w:w="15480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595543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1.4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якості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46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595543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595543">
        <w:tc>
          <w:tcPr>
            <w:tcW w:w="15480" w:type="dxa"/>
            <w:gridSpan w:val="2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5C34B9" w:rsidRPr="00795E2F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E47167" w:rsidRPr="00D221E7" w:rsidTr="00595543">
        <w:tc>
          <w:tcPr>
            <w:tcW w:w="518" w:type="dxa"/>
            <w:shd w:val="clear" w:color="auto" w:fill="auto"/>
          </w:tcPr>
          <w:p w:rsidR="00E47167" w:rsidRPr="00D221E7" w:rsidRDefault="00E47167" w:rsidP="00E47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E47167" w:rsidRPr="00D221E7" w:rsidRDefault="00E47167" w:rsidP="00E471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2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E47167" w:rsidRPr="00D221E7" w:rsidRDefault="00E47167" w:rsidP="00E4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E47167" w:rsidRPr="00D221E7" w:rsidRDefault="00E47167" w:rsidP="00E4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E47167" w:rsidRPr="00E47167" w:rsidRDefault="00E47167" w:rsidP="00E4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E471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700,0</w:t>
            </w:r>
          </w:p>
        </w:tc>
        <w:tc>
          <w:tcPr>
            <w:tcW w:w="1228" w:type="dxa"/>
            <w:shd w:val="clear" w:color="auto" w:fill="auto"/>
          </w:tcPr>
          <w:p w:rsidR="00E47167" w:rsidRPr="00E47167" w:rsidRDefault="00E47167" w:rsidP="00E4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E471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500,0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E47167" w:rsidRPr="00E47167" w:rsidRDefault="00E47167" w:rsidP="00E4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E471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E47167" w:rsidRPr="00E47167" w:rsidRDefault="00E47167" w:rsidP="00E47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716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419,106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E47167" w:rsidRPr="00E47167" w:rsidRDefault="00E47167" w:rsidP="00E47167">
            <w:pPr>
              <w:spacing w:after="0" w:line="240" w:lineRule="auto"/>
              <w:ind w:right="-6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716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320,664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47167" w:rsidRPr="00E47167" w:rsidRDefault="00E47167" w:rsidP="00E471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E4716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98,442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E47167" w:rsidRPr="00E47167" w:rsidRDefault="00E47167" w:rsidP="00E4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E471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280,894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E47167" w:rsidRPr="00E47167" w:rsidRDefault="00E47167" w:rsidP="00E4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E471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179,336</w:t>
            </w:r>
          </w:p>
        </w:tc>
        <w:tc>
          <w:tcPr>
            <w:tcW w:w="1446" w:type="dxa"/>
            <w:shd w:val="clear" w:color="auto" w:fill="auto"/>
          </w:tcPr>
          <w:p w:rsidR="00E47167" w:rsidRPr="00E47167" w:rsidRDefault="00E47167" w:rsidP="00E47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E471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101,558</w:t>
            </w:r>
          </w:p>
        </w:tc>
      </w:tr>
    </w:tbl>
    <w:p w:rsidR="005C34B9" w:rsidRDefault="005C34B9" w:rsidP="005C34B9">
      <w:pPr>
        <w:pStyle w:val="a3"/>
        <w:ind w:left="2081"/>
        <w:rPr>
          <w:rFonts w:ascii="Times New Roman" w:hAnsi="Times New Roman" w:cs="Times New Roman"/>
          <w:b/>
          <w:sz w:val="24"/>
          <w:szCs w:val="24"/>
        </w:rPr>
      </w:pPr>
    </w:p>
    <w:p w:rsidR="007A01D5" w:rsidRDefault="007A01D5" w:rsidP="005C34B9">
      <w:pPr>
        <w:pStyle w:val="a3"/>
        <w:ind w:left="2081"/>
        <w:rPr>
          <w:rFonts w:ascii="Times New Roman" w:hAnsi="Times New Roman" w:cs="Times New Roman"/>
          <w:b/>
          <w:sz w:val="24"/>
          <w:szCs w:val="24"/>
        </w:rPr>
      </w:pPr>
    </w:p>
    <w:p w:rsidR="007A01D5" w:rsidRPr="00D221E7" w:rsidRDefault="007A01D5" w:rsidP="005C34B9">
      <w:pPr>
        <w:pStyle w:val="a3"/>
        <w:ind w:left="208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3"/>
        <w:gridCol w:w="4349"/>
        <w:gridCol w:w="4349"/>
      </w:tblGrid>
      <w:tr w:rsidR="00814A49" w:rsidTr="007A01D5">
        <w:tc>
          <w:tcPr>
            <w:tcW w:w="6293" w:type="dxa"/>
          </w:tcPr>
          <w:p w:rsidR="00814A49" w:rsidRDefault="00814A49" w:rsidP="00814A49">
            <w:pPr>
              <w:pStyle w:val="a3"/>
              <w:ind w:hanging="2048"/>
              <w:rPr>
                <w:rFonts w:ascii="Times New Roman" w:hAnsi="Times New Roman" w:cs="Times New Roman"/>
                <w:b/>
                <w:sz w:val="20"/>
              </w:rPr>
            </w:pPr>
          </w:p>
          <w:p w:rsidR="007A01D5" w:rsidRDefault="007A01D5" w:rsidP="007A01D5">
            <w:pPr>
              <w:pStyle w:val="a3"/>
              <w:ind w:firstLine="29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В. о. директора департаменту інфраструктури, розвитку і утримання мережі автомобільних доріг загального користування місцевого значення облдержадміністрації</w:t>
            </w:r>
          </w:p>
          <w:p w:rsidR="007A01D5" w:rsidRDefault="007A01D5" w:rsidP="00814A49">
            <w:pPr>
              <w:pStyle w:val="a3"/>
              <w:ind w:hanging="2048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349" w:type="dxa"/>
          </w:tcPr>
          <w:p w:rsidR="007A01D5" w:rsidRDefault="007A01D5" w:rsidP="00814A49">
            <w:pPr>
              <w:pStyle w:val="a3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lang w:val="uk-UA"/>
              </w:rPr>
              <w:t xml:space="preserve">  </w:t>
            </w:r>
          </w:p>
          <w:p w:rsidR="007A01D5" w:rsidRDefault="007A01D5" w:rsidP="00814A49">
            <w:pPr>
              <w:pStyle w:val="a3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</w:p>
          <w:p w:rsidR="007A01D5" w:rsidRDefault="007A01D5" w:rsidP="00814A49">
            <w:pPr>
              <w:pStyle w:val="a3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</w:p>
          <w:p w:rsidR="007A01D5" w:rsidRDefault="007A01D5" w:rsidP="00814A49">
            <w:pPr>
              <w:pStyle w:val="a3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</w:p>
          <w:p w:rsidR="00814A49" w:rsidRDefault="007A01D5" w:rsidP="007A01D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uk-UA"/>
              </w:rPr>
              <w:t>Сергій ПОПОВИЧ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0"/>
                <w:lang w:val="uk-UA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 </w:t>
            </w:r>
            <w:r w:rsidRPr="00D221E7">
              <w:rPr>
                <w:rFonts w:ascii="Times New Roman" w:hAnsi="Times New Roman" w:cs="Times New Roman"/>
                <w:b/>
                <w:sz w:val="20"/>
              </w:rPr>
              <w:t>(</w:t>
            </w:r>
            <w:proofErr w:type="spellStart"/>
            <w:r w:rsidRPr="00D221E7">
              <w:rPr>
                <w:rFonts w:ascii="Times New Roman" w:hAnsi="Times New Roman" w:cs="Times New Roman"/>
                <w:b/>
                <w:sz w:val="20"/>
              </w:rPr>
              <w:t>Ім’я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20"/>
              </w:rPr>
              <w:t xml:space="preserve"> та </w:t>
            </w:r>
            <w:proofErr w:type="spellStart"/>
            <w:r w:rsidRPr="00D221E7">
              <w:rPr>
                <w:rFonts w:ascii="Times New Roman" w:hAnsi="Times New Roman" w:cs="Times New Roman"/>
                <w:b/>
                <w:sz w:val="20"/>
              </w:rPr>
              <w:t>прізвище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</w:tc>
        <w:tc>
          <w:tcPr>
            <w:tcW w:w="4349" w:type="dxa"/>
          </w:tcPr>
          <w:p w:rsidR="00814A49" w:rsidRDefault="00814A49" w:rsidP="00814A49">
            <w:pPr>
              <w:pStyle w:val="a3"/>
              <w:rPr>
                <w:rFonts w:ascii="Times New Roman" w:hAnsi="Times New Roman" w:cs="Times New Roman"/>
                <w:b/>
                <w:sz w:val="20"/>
              </w:rPr>
            </w:pPr>
          </w:p>
          <w:p w:rsidR="007A01D5" w:rsidRDefault="007A01D5" w:rsidP="00814A49">
            <w:pPr>
              <w:pStyle w:val="a3"/>
              <w:rPr>
                <w:rFonts w:ascii="Times New Roman" w:hAnsi="Times New Roman" w:cs="Times New Roman"/>
                <w:b/>
                <w:sz w:val="20"/>
              </w:rPr>
            </w:pPr>
          </w:p>
          <w:p w:rsidR="007A01D5" w:rsidRDefault="007A01D5" w:rsidP="00814A49">
            <w:pPr>
              <w:pStyle w:val="a3"/>
              <w:rPr>
                <w:rFonts w:ascii="Times New Roman" w:hAnsi="Times New Roman" w:cs="Times New Roman"/>
                <w:b/>
                <w:sz w:val="20"/>
              </w:rPr>
            </w:pPr>
          </w:p>
          <w:p w:rsidR="007A01D5" w:rsidRDefault="007A01D5" w:rsidP="00814A49">
            <w:pPr>
              <w:pStyle w:val="a3"/>
              <w:rPr>
                <w:rFonts w:ascii="Times New Roman" w:hAnsi="Times New Roman" w:cs="Times New Roman"/>
                <w:b/>
                <w:sz w:val="20"/>
              </w:rPr>
            </w:pPr>
          </w:p>
          <w:p w:rsidR="007A01D5" w:rsidRPr="007A01D5" w:rsidRDefault="007A01D5" w:rsidP="007A01D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  <w:r w:rsidRPr="007A01D5">
              <w:rPr>
                <w:rFonts w:ascii="Times New Roman" w:hAnsi="Times New Roman" w:cs="Times New Roman"/>
                <w:b/>
                <w:sz w:val="20"/>
                <w:lang w:val="uk-UA"/>
              </w:rPr>
              <w:t>_________________</w:t>
            </w:r>
          </w:p>
          <w:p w:rsidR="007A01D5" w:rsidRPr="007A01D5" w:rsidRDefault="007A01D5" w:rsidP="007A01D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lang w:val="uk-UA"/>
              </w:rPr>
            </w:pPr>
            <w:r w:rsidRPr="007A01D5">
              <w:rPr>
                <w:rFonts w:ascii="Times New Roman" w:hAnsi="Times New Roman" w:cs="Times New Roman"/>
                <w:b/>
                <w:sz w:val="20"/>
                <w:lang w:val="uk-UA"/>
              </w:rPr>
              <w:t>(підпис)</w:t>
            </w:r>
          </w:p>
          <w:p w:rsidR="007A01D5" w:rsidRDefault="007A01D5" w:rsidP="00814A49">
            <w:pPr>
              <w:pStyle w:val="a3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1F5E70" w:rsidRDefault="001F5E70" w:rsidP="00814A49">
      <w:pPr>
        <w:pStyle w:val="a3"/>
        <w:ind w:left="2081" w:hanging="1939"/>
        <w:rPr>
          <w:rFonts w:ascii="Times New Roman" w:hAnsi="Times New Roman" w:cs="Times New Roman"/>
          <w:b/>
          <w:sz w:val="20"/>
        </w:rPr>
      </w:pPr>
    </w:p>
    <w:p w:rsidR="005C34B9" w:rsidRDefault="005C34B9" w:rsidP="00314410">
      <w:pPr>
        <w:keepNext/>
        <w:spacing w:after="0" w:line="240" w:lineRule="auto"/>
        <w:ind w:left="13894" w:hanging="34"/>
        <w:outlineLvl w:val="4"/>
        <w:rPr>
          <w:rFonts w:ascii="Times New Roman" w:hAnsi="Times New Roman"/>
          <w:bCs/>
          <w:lang w:val="uk-UA"/>
        </w:rPr>
      </w:pPr>
    </w:p>
    <w:sectPr w:rsidR="005C34B9" w:rsidSect="00AD35AC">
      <w:pgSz w:w="16838" w:h="11906" w:orient="landscape"/>
      <w:pgMar w:top="426" w:right="850" w:bottom="568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ACB"/>
    <w:rsid w:val="000228D7"/>
    <w:rsid w:val="00060530"/>
    <w:rsid w:val="00074BC9"/>
    <w:rsid w:val="00075D06"/>
    <w:rsid w:val="000C2515"/>
    <w:rsid w:val="000C4903"/>
    <w:rsid w:val="00101BE7"/>
    <w:rsid w:val="00120DDC"/>
    <w:rsid w:val="00182B40"/>
    <w:rsid w:val="00195D1A"/>
    <w:rsid w:val="001C5611"/>
    <w:rsid w:val="001F5E70"/>
    <w:rsid w:val="00254206"/>
    <w:rsid w:val="002B3DFD"/>
    <w:rsid w:val="002E59FA"/>
    <w:rsid w:val="00302DF6"/>
    <w:rsid w:val="00314410"/>
    <w:rsid w:val="00317E99"/>
    <w:rsid w:val="003344A4"/>
    <w:rsid w:val="00351D5E"/>
    <w:rsid w:val="00352F94"/>
    <w:rsid w:val="003655A5"/>
    <w:rsid w:val="00382E90"/>
    <w:rsid w:val="00384B57"/>
    <w:rsid w:val="003C6FA5"/>
    <w:rsid w:val="003E3878"/>
    <w:rsid w:val="004210D0"/>
    <w:rsid w:val="00447BFC"/>
    <w:rsid w:val="0045587B"/>
    <w:rsid w:val="0047083C"/>
    <w:rsid w:val="004828AA"/>
    <w:rsid w:val="0049330C"/>
    <w:rsid w:val="004963EB"/>
    <w:rsid w:val="004E22B7"/>
    <w:rsid w:val="004F1BCD"/>
    <w:rsid w:val="005028DF"/>
    <w:rsid w:val="0054066B"/>
    <w:rsid w:val="00595543"/>
    <w:rsid w:val="0059794C"/>
    <w:rsid w:val="005B126A"/>
    <w:rsid w:val="005C34B9"/>
    <w:rsid w:val="006117CB"/>
    <w:rsid w:val="0064348C"/>
    <w:rsid w:val="006A1CD2"/>
    <w:rsid w:val="006D27EB"/>
    <w:rsid w:val="006F4847"/>
    <w:rsid w:val="00712D6E"/>
    <w:rsid w:val="00746107"/>
    <w:rsid w:val="007641D9"/>
    <w:rsid w:val="00777ADC"/>
    <w:rsid w:val="00777B6D"/>
    <w:rsid w:val="0079672E"/>
    <w:rsid w:val="007A01D5"/>
    <w:rsid w:val="007B6246"/>
    <w:rsid w:val="007B7626"/>
    <w:rsid w:val="007C5EFF"/>
    <w:rsid w:val="007D0270"/>
    <w:rsid w:val="007D5A17"/>
    <w:rsid w:val="00814832"/>
    <w:rsid w:val="00814A49"/>
    <w:rsid w:val="00814C71"/>
    <w:rsid w:val="008215F1"/>
    <w:rsid w:val="008424AD"/>
    <w:rsid w:val="008459BD"/>
    <w:rsid w:val="0085495C"/>
    <w:rsid w:val="00880B90"/>
    <w:rsid w:val="00881C9D"/>
    <w:rsid w:val="008B3608"/>
    <w:rsid w:val="008C5BF6"/>
    <w:rsid w:val="008E7EC2"/>
    <w:rsid w:val="008F03BD"/>
    <w:rsid w:val="00967923"/>
    <w:rsid w:val="009A4164"/>
    <w:rsid w:val="009C74E9"/>
    <w:rsid w:val="009D1ECE"/>
    <w:rsid w:val="00A013FE"/>
    <w:rsid w:val="00A107FD"/>
    <w:rsid w:val="00A207FA"/>
    <w:rsid w:val="00A30EC0"/>
    <w:rsid w:val="00A3537A"/>
    <w:rsid w:val="00A71E07"/>
    <w:rsid w:val="00A90459"/>
    <w:rsid w:val="00AA687F"/>
    <w:rsid w:val="00AB558B"/>
    <w:rsid w:val="00AB5D4C"/>
    <w:rsid w:val="00AB68A6"/>
    <w:rsid w:val="00AD35AC"/>
    <w:rsid w:val="00AD5587"/>
    <w:rsid w:val="00B208A3"/>
    <w:rsid w:val="00BB0291"/>
    <w:rsid w:val="00BD601B"/>
    <w:rsid w:val="00C204F1"/>
    <w:rsid w:val="00C20A55"/>
    <w:rsid w:val="00C218CC"/>
    <w:rsid w:val="00C3241B"/>
    <w:rsid w:val="00C47D62"/>
    <w:rsid w:val="00C62C65"/>
    <w:rsid w:val="00C650D8"/>
    <w:rsid w:val="00CB3BB9"/>
    <w:rsid w:val="00CD0FFF"/>
    <w:rsid w:val="00CE6817"/>
    <w:rsid w:val="00CF063F"/>
    <w:rsid w:val="00CF2735"/>
    <w:rsid w:val="00CF6F22"/>
    <w:rsid w:val="00D24AFA"/>
    <w:rsid w:val="00D33DC1"/>
    <w:rsid w:val="00D64176"/>
    <w:rsid w:val="00D73838"/>
    <w:rsid w:val="00DF4B11"/>
    <w:rsid w:val="00E230A7"/>
    <w:rsid w:val="00E376C9"/>
    <w:rsid w:val="00E46F32"/>
    <w:rsid w:val="00E47167"/>
    <w:rsid w:val="00EB4BA8"/>
    <w:rsid w:val="00EC68B1"/>
    <w:rsid w:val="00ED2278"/>
    <w:rsid w:val="00ED5FA1"/>
    <w:rsid w:val="00EE05C7"/>
    <w:rsid w:val="00F364CB"/>
    <w:rsid w:val="00F41551"/>
    <w:rsid w:val="00F52EBD"/>
    <w:rsid w:val="00FA39BC"/>
    <w:rsid w:val="00FA5767"/>
    <w:rsid w:val="00FB5732"/>
    <w:rsid w:val="00FB6ACB"/>
    <w:rsid w:val="00FC2EBE"/>
    <w:rsid w:val="00FD30EF"/>
    <w:rsid w:val="00FE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41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4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4410"/>
    <w:rPr>
      <w:rFonts w:eastAsiaTheme="minorEastAsia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B3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3DFD"/>
    <w:rPr>
      <w:rFonts w:ascii="Segoe UI" w:eastAsiaTheme="minorEastAsia" w:hAnsi="Segoe UI" w:cs="Segoe UI"/>
      <w:sz w:val="18"/>
      <w:szCs w:val="18"/>
      <w:lang w:val="ru-RU" w:eastAsia="ru-RU"/>
    </w:rPr>
  </w:style>
  <w:style w:type="table" w:styleId="a7">
    <w:name w:val="Table Grid"/>
    <w:basedOn w:val="a1"/>
    <w:uiPriority w:val="39"/>
    <w:rsid w:val="00814A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41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4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4410"/>
    <w:rPr>
      <w:rFonts w:eastAsiaTheme="minorEastAsia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B3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3DFD"/>
    <w:rPr>
      <w:rFonts w:ascii="Segoe UI" w:eastAsiaTheme="minorEastAsia" w:hAnsi="Segoe UI" w:cs="Segoe UI"/>
      <w:sz w:val="18"/>
      <w:szCs w:val="18"/>
      <w:lang w:val="ru-RU" w:eastAsia="ru-RU"/>
    </w:rPr>
  </w:style>
  <w:style w:type="table" w:styleId="a7">
    <w:name w:val="Table Grid"/>
    <w:basedOn w:val="a1"/>
    <w:uiPriority w:val="39"/>
    <w:rsid w:val="00814A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ОДА</cp:lastModifiedBy>
  <cp:revision>2</cp:revision>
  <cp:lastPrinted>2022-02-22T06:45:00Z</cp:lastPrinted>
  <dcterms:created xsi:type="dcterms:W3CDTF">2022-02-22T07:30:00Z</dcterms:created>
  <dcterms:modified xsi:type="dcterms:W3CDTF">2022-02-22T07:30:00Z</dcterms:modified>
</cp:coreProperties>
</file>